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303F8" w14:textId="77777777" w:rsidR="00BE1C1E" w:rsidRDefault="00BE1C1E" w:rsidP="00BE1C1E">
      <w:pPr>
        <w:widowControl w:val="0"/>
        <w:autoSpaceDE w:val="0"/>
        <w:autoSpaceDN w:val="0"/>
        <w:adjustRightInd w:val="0"/>
        <w:spacing w:after="0" w:line="240" w:lineRule="auto"/>
        <w:rPr>
          <w:rFonts w:ascii="Times New Roman" w:hAnsi="Times New Roman"/>
          <w:sz w:val="24"/>
          <w:szCs w:val="24"/>
        </w:rPr>
      </w:pPr>
      <w:r w:rsidRPr="002C0A2B">
        <w:rPr>
          <w:noProof/>
          <w:lang w:val="en-GB" w:eastAsia="en-GB"/>
        </w:rPr>
        <w:drawing>
          <wp:inline distT="0" distB="0" distL="0" distR="0" wp14:anchorId="64C14D8F" wp14:editId="66C96640">
            <wp:extent cx="1905000" cy="981075"/>
            <wp:effectExtent l="0" t="0" r="0" b="9525"/>
            <wp:docPr id="2" name="Picture 2">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981075"/>
                    </a:xfrm>
                    <a:prstGeom prst="rect">
                      <a:avLst/>
                    </a:prstGeom>
                    <a:noFill/>
                    <a:ln>
                      <a:noFill/>
                    </a:ln>
                  </pic:spPr>
                </pic:pic>
              </a:graphicData>
            </a:graphic>
          </wp:inline>
        </w:drawing>
      </w:r>
      <w:r w:rsidR="003C19CD">
        <w:rPr>
          <w:rFonts w:ascii="Times New Roman" w:hAnsi="Times New Roman"/>
          <w:noProof/>
          <w:sz w:val="24"/>
          <w:szCs w:val="24"/>
          <w:lang w:val="en-GB" w:eastAsia="en-GB"/>
        </w:rPr>
        <w:t xml:space="preserve">               </w:t>
      </w:r>
      <w:r>
        <w:rPr>
          <w:rFonts w:ascii="Times New Roman" w:hAnsi="Times New Roman"/>
          <w:noProof/>
          <w:sz w:val="24"/>
          <w:szCs w:val="24"/>
          <w:lang w:val="en-GB" w:eastAsia="en-GB"/>
        </w:rPr>
        <w:t xml:space="preserve">  </w:t>
      </w:r>
      <w:r w:rsidR="003C19CD">
        <w:rPr>
          <w:rFonts w:ascii="Times New Roman" w:hAnsi="Times New Roman"/>
          <w:noProof/>
          <w:sz w:val="24"/>
          <w:szCs w:val="24"/>
          <w:lang w:val="en-GB" w:eastAsia="en-GB"/>
        </w:rPr>
        <w:drawing>
          <wp:inline distT="0" distB="0" distL="0" distR="0" wp14:anchorId="57649664" wp14:editId="48EA5ECF">
            <wp:extent cx="1209675" cy="12096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F-black-gold-star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inline>
        </w:drawing>
      </w:r>
      <w:r>
        <w:rPr>
          <w:rFonts w:ascii="Times New Roman" w:hAnsi="Times New Roman"/>
          <w:noProof/>
          <w:sz w:val="24"/>
          <w:szCs w:val="24"/>
          <w:lang w:val="en-GB" w:eastAsia="en-GB"/>
        </w:rPr>
        <w:t xml:space="preserve">  </w:t>
      </w:r>
      <w:r w:rsidR="003C19CD">
        <w:rPr>
          <w:rFonts w:ascii="Times New Roman" w:hAnsi="Times New Roman"/>
          <w:noProof/>
          <w:sz w:val="24"/>
          <w:szCs w:val="24"/>
          <w:lang w:val="en-GB" w:eastAsia="en-GB"/>
        </w:rPr>
        <w:t xml:space="preserve">          </w:t>
      </w:r>
      <w:r>
        <w:rPr>
          <w:rFonts w:ascii="Times New Roman" w:hAnsi="Times New Roman"/>
          <w:noProof/>
          <w:sz w:val="24"/>
          <w:szCs w:val="24"/>
          <w:lang w:val="en-GB" w:eastAsia="en-GB"/>
        </w:rPr>
        <w:t xml:space="preserve">    </w:t>
      </w:r>
      <w:r>
        <w:rPr>
          <w:rFonts w:ascii="Times New Roman" w:hAnsi="Times New Roman"/>
          <w:noProof/>
          <w:sz w:val="24"/>
          <w:szCs w:val="24"/>
          <w:lang w:val="en-GB" w:eastAsia="en-GB"/>
        </w:rPr>
        <w:drawing>
          <wp:inline distT="0" distB="0" distL="0" distR="0" wp14:anchorId="6243F4ED" wp14:editId="64181E1C">
            <wp:extent cx="990600" cy="1133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1133475"/>
                    </a:xfrm>
                    <a:prstGeom prst="rect">
                      <a:avLst/>
                    </a:prstGeom>
                    <a:noFill/>
                    <a:ln>
                      <a:noFill/>
                    </a:ln>
                  </pic:spPr>
                </pic:pic>
              </a:graphicData>
            </a:graphic>
          </wp:inline>
        </w:drawing>
      </w:r>
    </w:p>
    <w:p w14:paraId="17CC3516" w14:textId="77777777" w:rsidR="00BE1C1E" w:rsidRDefault="00BE1C1E" w:rsidP="00BE1C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Swindon &amp; District Riding Club</w:t>
      </w:r>
    </w:p>
    <w:p w14:paraId="101D475D" w14:textId="77777777" w:rsidR="00BE1C1E" w:rsidRDefault="00BE1C1E" w:rsidP="00BE1C1E">
      <w:pPr>
        <w:widowControl w:val="0"/>
        <w:autoSpaceDE w:val="0"/>
        <w:autoSpaceDN w:val="0"/>
        <w:adjustRightInd w:val="0"/>
        <w:spacing w:after="0" w:line="240" w:lineRule="auto"/>
        <w:ind w:left="7000"/>
        <w:rPr>
          <w:rFonts w:ascii="Times New Roman" w:hAnsi="Times New Roman"/>
          <w:sz w:val="24"/>
          <w:szCs w:val="24"/>
        </w:rPr>
      </w:pPr>
    </w:p>
    <w:p w14:paraId="4E47815E" w14:textId="77777777" w:rsidR="00BE1C1E" w:rsidRPr="00815225" w:rsidRDefault="00BE1C1E" w:rsidP="00815225">
      <w:pPr>
        <w:widowControl w:val="0"/>
        <w:autoSpaceDE w:val="0"/>
        <w:autoSpaceDN w:val="0"/>
        <w:adjustRightInd w:val="0"/>
        <w:spacing w:before="3" w:after="0" w:line="240" w:lineRule="auto"/>
        <w:ind w:right="124"/>
        <w:jc w:val="center"/>
        <w:rPr>
          <w:rFonts w:ascii="Times New Roman" w:hAnsi="Times New Roman"/>
          <w:sz w:val="52"/>
          <w:szCs w:val="52"/>
        </w:rPr>
      </w:pPr>
      <w:r w:rsidRPr="00815225">
        <w:rPr>
          <w:rFonts w:ascii="Times New Roman" w:hAnsi="Times New Roman"/>
          <w:spacing w:val="1"/>
          <w:w w:val="126"/>
          <w:sz w:val="52"/>
          <w:szCs w:val="52"/>
        </w:rPr>
        <w:t>B</w:t>
      </w:r>
      <w:r w:rsidRPr="00815225">
        <w:rPr>
          <w:rFonts w:ascii="Times New Roman" w:hAnsi="Times New Roman"/>
          <w:spacing w:val="-1"/>
          <w:w w:val="126"/>
          <w:sz w:val="52"/>
          <w:szCs w:val="52"/>
        </w:rPr>
        <w:t>r</w:t>
      </w:r>
      <w:r w:rsidRPr="00815225">
        <w:rPr>
          <w:rFonts w:ascii="Times New Roman" w:hAnsi="Times New Roman"/>
          <w:spacing w:val="1"/>
          <w:w w:val="126"/>
          <w:sz w:val="52"/>
          <w:szCs w:val="52"/>
        </w:rPr>
        <w:t>i</w:t>
      </w:r>
      <w:r w:rsidRPr="00815225">
        <w:rPr>
          <w:rFonts w:ascii="Times New Roman" w:hAnsi="Times New Roman"/>
          <w:w w:val="126"/>
          <w:sz w:val="52"/>
          <w:szCs w:val="52"/>
        </w:rPr>
        <w:t>t</w:t>
      </w:r>
      <w:r w:rsidRPr="00815225">
        <w:rPr>
          <w:rFonts w:ascii="Times New Roman" w:hAnsi="Times New Roman"/>
          <w:spacing w:val="1"/>
          <w:w w:val="126"/>
          <w:sz w:val="52"/>
          <w:szCs w:val="52"/>
        </w:rPr>
        <w:t>i</w:t>
      </w:r>
      <w:r w:rsidRPr="00815225">
        <w:rPr>
          <w:rFonts w:ascii="Times New Roman" w:hAnsi="Times New Roman"/>
          <w:w w:val="126"/>
          <w:sz w:val="52"/>
          <w:szCs w:val="52"/>
        </w:rPr>
        <w:t>sh</w:t>
      </w:r>
      <w:r w:rsidRPr="00815225">
        <w:rPr>
          <w:rFonts w:ascii="Times New Roman" w:hAnsi="Times New Roman"/>
          <w:spacing w:val="-9"/>
          <w:w w:val="126"/>
          <w:sz w:val="52"/>
          <w:szCs w:val="52"/>
        </w:rPr>
        <w:t xml:space="preserve"> </w:t>
      </w:r>
      <w:r w:rsidRPr="00815225">
        <w:rPr>
          <w:rFonts w:ascii="Times New Roman" w:hAnsi="Times New Roman"/>
          <w:w w:val="121"/>
          <w:sz w:val="52"/>
          <w:szCs w:val="52"/>
        </w:rPr>
        <w:t>R</w:t>
      </w:r>
      <w:r w:rsidRPr="00815225">
        <w:rPr>
          <w:rFonts w:ascii="Times New Roman" w:hAnsi="Times New Roman"/>
          <w:spacing w:val="3"/>
          <w:w w:val="121"/>
          <w:sz w:val="52"/>
          <w:szCs w:val="52"/>
        </w:rPr>
        <w:t>i</w:t>
      </w:r>
      <w:r w:rsidRPr="00815225">
        <w:rPr>
          <w:rFonts w:ascii="Times New Roman" w:hAnsi="Times New Roman"/>
          <w:spacing w:val="-1"/>
          <w:w w:val="132"/>
          <w:sz w:val="52"/>
          <w:szCs w:val="52"/>
        </w:rPr>
        <w:t>d</w:t>
      </w:r>
      <w:r w:rsidRPr="00815225">
        <w:rPr>
          <w:rFonts w:ascii="Times New Roman" w:hAnsi="Times New Roman"/>
          <w:spacing w:val="1"/>
          <w:w w:val="127"/>
          <w:sz w:val="52"/>
          <w:szCs w:val="52"/>
        </w:rPr>
        <w:t>i</w:t>
      </w:r>
      <w:r w:rsidRPr="00815225">
        <w:rPr>
          <w:rFonts w:ascii="Times New Roman" w:hAnsi="Times New Roman"/>
          <w:spacing w:val="-1"/>
          <w:w w:val="137"/>
          <w:sz w:val="52"/>
          <w:szCs w:val="52"/>
        </w:rPr>
        <w:t>n</w:t>
      </w:r>
      <w:r w:rsidRPr="00815225">
        <w:rPr>
          <w:rFonts w:ascii="Times New Roman" w:hAnsi="Times New Roman"/>
          <w:w w:val="115"/>
          <w:sz w:val="52"/>
          <w:szCs w:val="52"/>
        </w:rPr>
        <w:t>g</w:t>
      </w:r>
      <w:r w:rsidRPr="00815225">
        <w:rPr>
          <w:rFonts w:ascii="Times New Roman" w:hAnsi="Times New Roman"/>
          <w:spacing w:val="2"/>
          <w:sz w:val="52"/>
          <w:szCs w:val="52"/>
        </w:rPr>
        <w:t xml:space="preserve"> </w:t>
      </w:r>
      <w:r w:rsidRPr="00815225">
        <w:rPr>
          <w:rFonts w:ascii="Times New Roman" w:hAnsi="Times New Roman"/>
          <w:w w:val="123"/>
          <w:sz w:val="52"/>
          <w:szCs w:val="52"/>
        </w:rPr>
        <w:t>C</w:t>
      </w:r>
      <w:r w:rsidRPr="00815225">
        <w:rPr>
          <w:rFonts w:ascii="Times New Roman" w:hAnsi="Times New Roman"/>
          <w:spacing w:val="2"/>
          <w:w w:val="123"/>
          <w:sz w:val="52"/>
          <w:szCs w:val="52"/>
        </w:rPr>
        <w:t>l</w:t>
      </w:r>
      <w:r w:rsidRPr="00815225">
        <w:rPr>
          <w:rFonts w:ascii="Times New Roman" w:hAnsi="Times New Roman"/>
          <w:spacing w:val="1"/>
          <w:w w:val="123"/>
          <w:sz w:val="52"/>
          <w:szCs w:val="52"/>
        </w:rPr>
        <w:t>u</w:t>
      </w:r>
      <w:r w:rsidRPr="00815225">
        <w:rPr>
          <w:rFonts w:ascii="Times New Roman" w:hAnsi="Times New Roman"/>
          <w:w w:val="123"/>
          <w:sz w:val="52"/>
          <w:szCs w:val="52"/>
        </w:rPr>
        <w:t>bs</w:t>
      </w:r>
      <w:r w:rsidRPr="00815225">
        <w:rPr>
          <w:rFonts w:ascii="Times New Roman" w:hAnsi="Times New Roman"/>
          <w:spacing w:val="-7"/>
          <w:w w:val="123"/>
          <w:sz w:val="52"/>
          <w:szCs w:val="52"/>
        </w:rPr>
        <w:t xml:space="preserve"> </w:t>
      </w:r>
      <w:r w:rsidRPr="00815225">
        <w:rPr>
          <w:rFonts w:ascii="Times New Roman" w:hAnsi="Times New Roman"/>
          <w:w w:val="104"/>
          <w:sz w:val="52"/>
          <w:szCs w:val="52"/>
        </w:rPr>
        <w:t>A</w:t>
      </w:r>
      <w:r w:rsidRPr="00815225">
        <w:rPr>
          <w:rFonts w:ascii="Times New Roman" w:hAnsi="Times New Roman"/>
          <w:spacing w:val="-1"/>
          <w:w w:val="155"/>
          <w:sz w:val="52"/>
          <w:szCs w:val="52"/>
        </w:rPr>
        <w:t>r</w:t>
      </w:r>
      <w:r w:rsidRPr="00815225">
        <w:rPr>
          <w:rFonts w:ascii="Times New Roman" w:hAnsi="Times New Roman"/>
          <w:spacing w:val="1"/>
          <w:w w:val="128"/>
          <w:sz w:val="52"/>
          <w:szCs w:val="52"/>
        </w:rPr>
        <w:t>e</w:t>
      </w:r>
      <w:r w:rsidRPr="00815225">
        <w:rPr>
          <w:rFonts w:ascii="Times New Roman" w:hAnsi="Times New Roman"/>
          <w:w w:val="134"/>
          <w:sz w:val="52"/>
          <w:szCs w:val="52"/>
        </w:rPr>
        <w:t>a</w:t>
      </w:r>
      <w:r w:rsidRPr="00815225">
        <w:rPr>
          <w:rFonts w:ascii="Times New Roman" w:hAnsi="Times New Roman"/>
          <w:spacing w:val="3"/>
          <w:sz w:val="52"/>
          <w:szCs w:val="52"/>
        </w:rPr>
        <w:t xml:space="preserve"> 9</w:t>
      </w:r>
    </w:p>
    <w:p w14:paraId="283AD109" w14:textId="77777777" w:rsidR="00BE1C1E" w:rsidRPr="00815225" w:rsidRDefault="00815225" w:rsidP="00815225">
      <w:pPr>
        <w:widowControl w:val="0"/>
        <w:autoSpaceDE w:val="0"/>
        <w:autoSpaceDN w:val="0"/>
        <w:adjustRightInd w:val="0"/>
        <w:spacing w:after="0" w:line="499" w:lineRule="exact"/>
        <w:ind w:right="614"/>
        <w:jc w:val="center"/>
        <w:rPr>
          <w:rFonts w:ascii="Times New Roman" w:hAnsi="Times New Roman"/>
          <w:w w:val="155"/>
          <w:sz w:val="52"/>
          <w:szCs w:val="52"/>
        </w:rPr>
      </w:pPr>
      <w:r>
        <w:rPr>
          <w:rFonts w:ascii="Times New Roman" w:hAnsi="Times New Roman"/>
          <w:w w:val="122"/>
          <w:sz w:val="52"/>
          <w:szCs w:val="52"/>
        </w:rPr>
        <w:t xml:space="preserve">     </w:t>
      </w:r>
      <w:r w:rsidR="00BE1C1E" w:rsidRPr="00815225">
        <w:rPr>
          <w:rFonts w:ascii="Times New Roman" w:hAnsi="Times New Roman"/>
          <w:w w:val="122"/>
          <w:sz w:val="52"/>
          <w:szCs w:val="52"/>
        </w:rPr>
        <w:t>Prelim &amp; O</w:t>
      </w:r>
      <w:r w:rsidR="00BE1C1E" w:rsidRPr="00815225">
        <w:rPr>
          <w:rFonts w:ascii="Times New Roman" w:hAnsi="Times New Roman"/>
          <w:spacing w:val="-1"/>
          <w:w w:val="122"/>
          <w:sz w:val="52"/>
          <w:szCs w:val="52"/>
        </w:rPr>
        <w:t>p</w:t>
      </w:r>
      <w:r w:rsidR="00BE1C1E" w:rsidRPr="00815225">
        <w:rPr>
          <w:rFonts w:ascii="Times New Roman" w:hAnsi="Times New Roman"/>
          <w:spacing w:val="1"/>
          <w:w w:val="122"/>
          <w:sz w:val="52"/>
          <w:szCs w:val="52"/>
        </w:rPr>
        <w:t>e</w:t>
      </w:r>
      <w:r w:rsidR="00BE1C1E" w:rsidRPr="00815225">
        <w:rPr>
          <w:rFonts w:ascii="Times New Roman" w:hAnsi="Times New Roman"/>
          <w:w w:val="122"/>
          <w:sz w:val="52"/>
          <w:szCs w:val="52"/>
        </w:rPr>
        <w:t>n</w:t>
      </w:r>
      <w:r w:rsidR="00BE1C1E" w:rsidRPr="00815225">
        <w:rPr>
          <w:rFonts w:ascii="Times New Roman" w:hAnsi="Times New Roman"/>
          <w:spacing w:val="-8"/>
          <w:w w:val="122"/>
          <w:sz w:val="52"/>
          <w:szCs w:val="52"/>
        </w:rPr>
        <w:t xml:space="preserve"> </w:t>
      </w:r>
      <w:r w:rsidR="00BE1C1E" w:rsidRPr="00815225">
        <w:rPr>
          <w:rFonts w:ascii="Times New Roman" w:hAnsi="Times New Roman"/>
          <w:spacing w:val="1"/>
          <w:w w:val="115"/>
          <w:sz w:val="52"/>
          <w:szCs w:val="52"/>
        </w:rPr>
        <w:t>D</w:t>
      </w:r>
      <w:r w:rsidR="00BE1C1E" w:rsidRPr="00815225">
        <w:rPr>
          <w:rFonts w:ascii="Times New Roman" w:hAnsi="Times New Roman"/>
          <w:spacing w:val="-1"/>
          <w:w w:val="155"/>
          <w:sz w:val="52"/>
          <w:szCs w:val="52"/>
        </w:rPr>
        <w:t>r</w:t>
      </w:r>
      <w:r w:rsidR="00BE1C1E" w:rsidRPr="00815225">
        <w:rPr>
          <w:rFonts w:ascii="Times New Roman" w:hAnsi="Times New Roman"/>
          <w:spacing w:val="1"/>
          <w:w w:val="128"/>
          <w:sz w:val="52"/>
          <w:szCs w:val="52"/>
        </w:rPr>
        <w:t>e</w:t>
      </w:r>
      <w:r w:rsidR="00BE1C1E" w:rsidRPr="00815225">
        <w:rPr>
          <w:rFonts w:ascii="Times New Roman" w:hAnsi="Times New Roman"/>
          <w:spacing w:val="3"/>
          <w:w w:val="131"/>
          <w:sz w:val="52"/>
          <w:szCs w:val="52"/>
        </w:rPr>
        <w:t>s</w:t>
      </w:r>
      <w:r w:rsidR="00BE1C1E" w:rsidRPr="00815225">
        <w:rPr>
          <w:rFonts w:ascii="Times New Roman" w:hAnsi="Times New Roman"/>
          <w:w w:val="131"/>
          <w:sz w:val="52"/>
          <w:szCs w:val="52"/>
        </w:rPr>
        <w:t>s</w:t>
      </w:r>
      <w:r w:rsidR="00BE1C1E" w:rsidRPr="00815225">
        <w:rPr>
          <w:rFonts w:ascii="Times New Roman" w:hAnsi="Times New Roman"/>
          <w:w w:val="134"/>
          <w:sz w:val="52"/>
          <w:szCs w:val="52"/>
        </w:rPr>
        <w:t>a</w:t>
      </w:r>
      <w:r w:rsidR="00BE1C1E" w:rsidRPr="00815225">
        <w:rPr>
          <w:rFonts w:ascii="Times New Roman" w:hAnsi="Times New Roman"/>
          <w:spacing w:val="1"/>
          <w:w w:val="115"/>
          <w:sz w:val="52"/>
          <w:szCs w:val="52"/>
        </w:rPr>
        <w:t>g</w:t>
      </w:r>
      <w:r w:rsidR="00BE1C1E" w:rsidRPr="00815225">
        <w:rPr>
          <w:rFonts w:ascii="Times New Roman" w:hAnsi="Times New Roman"/>
          <w:w w:val="128"/>
          <w:sz w:val="52"/>
          <w:szCs w:val="52"/>
        </w:rPr>
        <w:t>e</w:t>
      </w:r>
      <w:r w:rsidR="00BE1C1E" w:rsidRPr="00815225">
        <w:rPr>
          <w:rFonts w:ascii="Times New Roman" w:hAnsi="Times New Roman"/>
          <w:spacing w:val="1"/>
          <w:sz w:val="52"/>
          <w:szCs w:val="52"/>
        </w:rPr>
        <w:t xml:space="preserve"> </w:t>
      </w:r>
      <w:r w:rsidR="00BE1C1E" w:rsidRPr="00815225">
        <w:rPr>
          <w:rFonts w:ascii="Times New Roman" w:hAnsi="Times New Roman"/>
          <w:w w:val="113"/>
          <w:sz w:val="52"/>
          <w:szCs w:val="52"/>
        </w:rPr>
        <w:t>Q</w:t>
      </w:r>
      <w:r w:rsidR="00BE1C1E" w:rsidRPr="00815225">
        <w:rPr>
          <w:rFonts w:ascii="Times New Roman" w:hAnsi="Times New Roman"/>
          <w:w w:val="135"/>
          <w:sz w:val="52"/>
          <w:szCs w:val="52"/>
        </w:rPr>
        <w:t>u</w:t>
      </w:r>
      <w:r w:rsidR="00BE1C1E" w:rsidRPr="00815225">
        <w:rPr>
          <w:rFonts w:ascii="Times New Roman" w:hAnsi="Times New Roman"/>
          <w:w w:val="134"/>
          <w:sz w:val="52"/>
          <w:szCs w:val="52"/>
        </w:rPr>
        <w:t>a</w:t>
      </w:r>
      <w:r w:rsidR="00BE1C1E" w:rsidRPr="00815225">
        <w:rPr>
          <w:rFonts w:ascii="Times New Roman" w:hAnsi="Times New Roman"/>
          <w:w w:val="124"/>
          <w:sz w:val="52"/>
          <w:szCs w:val="52"/>
        </w:rPr>
        <w:t>l</w:t>
      </w:r>
      <w:r w:rsidR="00BE1C1E" w:rsidRPr="00815225">
        <w:rPr>
          <w:rFonts w:ascii="Times New Roman" w:hAnsi="Times New Roman"/>
          <w:spacing w:val="3"/>
          <w:w w:val="127"/>
          <w:sz w:val="52"/>
          <w:szCs w:val="52"/>
        </w:rPr>
        <w:t>i</w:t>
      </w:r>
      <w:r w:rsidR="00BE1C1E" w:rsidRPr="00815225">
        <w:rPr>
          <w:rFonts w:ascii="Times New Roman" w:hAnsi="Times New Roman"/>
          <w:w w:val="117"/>
          <w:sz w:val="52"/>
          <w:szCs w:val="52"/>
        </w:rPr>
        <w:t>f</w:t>
      </w:r>
      <w:r w:rsidR="00BE1C1E" w:rsidRPr="00815225">
        <w:rPr>
          <w:rFonts w:ascii="Times New Roman" w:hAnsi="Times New Roman"/>
          <w:spacing w:val="1"/>
          <w:w w:val="127"/>
          <w:sz w:val="52"/>
          <w:szCs w:val="52"/>
        </w:rPr>
        <w:t>i</w:t>
      </w:r>
      <w:r w:rsidR="00BE1C1E" w:rsidRPr="00815225">
        <w:rPr>
          <w:rFonts w:ascii="Times New Roman" w:hAnsi="Times New Roman"/>
          <w:spacing w:val="1"/>
          <w:w w:val="128"/>
          <w:sz w:val="52"/>
          <w:szCs w:val="52"/>
        </w:rPr>
        <w:t>e</w:t>
      </w:r>
      <w:r w:rsidR="00BE1C1E" w:rsidRPr="00815225">
        <w:rPr>
          <w:rFonts w:ascii="Times New Roman" w:hAnsi="Times New Roman"/>
          <w:w w:val="155"/>
          <w:sz w:val="52"/>
          <w:szCs w:val="52"/>
        </w:rPr>
        <w:t>r</w:t>
      </w:r>
    </w:p>
    <w:p w14:paraId="492FBFB3" w14:textId="64B5C206" w:rsidR="00114937" w:rsidRPr="00114937" w:rsidRDefault="00114937" w:rsidP="00114937">
      <w:pPr>
        <w:spacing w:after="160" w:line="259" w:lineRule="auto"/>
        <w:jc w:val="center"/>
        <w:rPr>
          <w:rFonts w:asciiTheme="minorHAnsi" w:eastAsiaTheme="minorHAnsi" w:hAnsiTheme="minorHAnsi" w:cstheme="minorBidi"/>
          <w:sz w:val="24"/>
          <w:szCs w:val="24"/>
          <w:lang w:val="en-GB"/>
        </w:rPr>
      </w:pPr>
      <w:r w:rsidRPr="00114937">
        <w:rPr>
          <w:rFonts w:asciiTheme="minorHAnsi" w:eastAsiaTheme="minorHAnsi" w:hAnsiTheme="minorHAnsi" w:cstheme="minorBidi"/>
          <w:sz w:val="24"/>
          <w:szCs w:val="24"/>
          <w:lang w:val="en-GB"/>
        </w:rPr>
        <w:t>(</w:t>
      </w:r>
      <w:r w:rsidRPr="00114937">
        <w:rPr>
          <w:rFonts w:asciiTheme="minorHAnsi" w:eastAsiaTheme="minorHAnsi" w:hAnsiTheme="minorHAnsi" w:cstheme="minorBidi"/>
          <w:sz w:val="24"/>
          <w:szCs w:val="24"/>
          <w:lang w:val="en-GB"/>
        </w:rPr>
        <w:t>Qualifier for the NAF 5 Star National 2021 Championships</w:t>
      </w:r>
      <w:r w:rsidRPr="00114937">
        <w:rPr>
          <w:rFonts w:asciiTheme="minorHAnsi" w:eastAsiaTheme="minorHAnsi" w:hAnsiTheme="minorHAnsi" w:cstheme="minorBidi"/>
          <w:sz w:val="24"/>
          <w:szCs w:val="24"/>
          <w:lang w:val="en-GB"/>
        </w:rPr>
        <w:t xml:space="preserve"> 4-5 September)</w:t>
      </w:r>
    </w:p>
    <w:p w14:paraId="1218CF92" w14:textId="068D141C" w:rsidR="00BE1C1E" w:rsidRPr="00AE0138" w:rsidRDefault="00BE1C1E" w:rsidP="00AE0138">
      <w:pPr>
        <w:widowControl w:val="0"/>
        <w:autoSpaceDE w:val="0"/>
        <w:autoSpaceDN w:val="0"/>
        <w:adjustRightInd w:val="0"/>
        <w:spacing w:after="0" w:line="499" w:lineRule="exact"/>
        <w:ind w:right="614"/>
        <w:jc w:val="center"/>
        <w:rPr>
          <w:rFonts w:ascii="Times New Roman" w:hAnsi="Times New Roman"/>
          <w:w w:val="155"/>
          <w:sz w:val="52"/>
          <w:szCs w:val="52"/>
        </w:rPr>
      </w:pPr>
    </w:p>
    <w:p w14:paraId="5CDFC21E" w14:textId="77777777" w:rsidR="00BE1C1E" w:rsidRPr="00815225" w:rsidRDefault="00BE1C1E" w:rsidP="00815225">
      <w:pPr>
        <w:widowControl w:val="0"/>
        <w:autoSpaceDE w:val="0"/>
        <w:autoSpaceDN w:val="0"/>
        <w:adjustRightInd w:val="0"/>
        <w:spacing w:after="0" w:line="200" w:lineRule="exact"/>
        <w:jc w:val="center"/>
        <w:rPr>
          <w:rFonts w:ascii="Times New Roman" w:hAnsi="Times New Roman"/>
          <w:sz w:val="52"/>
          <w:szCs w:val="52"/>
        </w:rPr>
      </w:pPr>
    </w:p>
    <w:p w14:paraId="0F26EDF1" w14:textId="77777777" w:rsidR="00BE1C1E" w:rsidRPr="00815225" w:rsidRDefault="00BE1C1E" w:rsidP="00815225">
      <w:pPr>
        <w:widowControl w:val="0"/>
        <w:autoSpaceDE w:val="0"/>
        <w:autoSpaceDN w:val="0"/>
        <w:adjustRightInd w:val="0"/>
        <w:spacing w:before="19" w:after="0" w:line="220" w:lineRule="exact"/>
        <w:jc w:val="center"/>
        <w:rPr>
          <w:rFonts w:ascii="Times New Roman" w:hAnsi="Times New Roman"/>
          <w:sz w:val="52"/>
          <w:szCs w:val="52"/>
        </w:rPr>
      </w:pPr>
    </w:p>
    <w:p w14:paraId="6382DF63" w14:textId="0D809E2B" w:rsidR="00BE1C1E" w:rsidRPr="00815225" w:rsidRDefault="00AE0138" w:rsidP="00815225">
      <w:pPr>
        <w:widowControl w:val="0"/>
        <w:autoSpaceDE w:val="0"/>
        <w:autoSpaceDN w:val="0"/>
        <w:adjustRightInd w:val="0"/>
        <w:spacing w:after="0" w:line="240" w:lineRule="auto"/>
        <w:ind w:right="949"/>
        <w:jc w:val="center"/>
        <w:rPr>
          <w:rFonts w:ascii="Times New Roman" w:hAnsi="Times New Roman"/>
          <w:sz w:val="52"/>
          <w:szCs w:val="52"/>
        </w:rPr>
      </w:pPr>
      <w:r>
        <w:rPr>
          <w:rFonts w:ascii="Times New Roman" w:hAnsi="Times New Roman"/>
          <w:w w:val="128"/>
          <w:sz w:val="52"/>
          <w:szCs w:val="52"/>
        </w:rPr>
        <w:t>Saturday</w:t>
      </w:r>
      <w:r w:rsidR="009C4D64">
        <w:rPr>
          <w:rFonts w:ascii="Times New Roman" w:hAnsi="Times New Roman"/>
          <w:spacing w:val="-30"/>
          <w:w w:val="128"/>
          <w:sz w:val="52"/>
          <w:szCs w:val="52"/>
        </w:rPr>
        <w:t xml:space="preserve"> </w:t>
      </w:r>
      <w:r>
        <w:rPr>
          <w:rFonts w:ascii="Times New Roman" w:hAnsi="Times New Roman"/>
          <w:spacing w:val="-30"/>
          <w:w w:val="128"/>
          <w:sz w:val="52"/>
          <w:szCs w:val="52"/>
        </w:rPr>
        <w:t>3</w:t>
      </w:r>
      <w:r w:rsidRPr="00AE0138">
        <w:rPr>
          <w:rFonts w:ascii="Times New Roman" w:hAnsi="Times New Roman"/>
          <w:spacing w:val="-30"/>
          <w:w w:val="128"/>
          <w:sz w:val="52"/>
          <w:szCs w:val="52"/>
          <w:vertAlign w:val="superscript"/>
        </w:rPr>
        <w:t>rd</w:t>
      </w:r>
      <w:r>
        <w:rPr>
          <w:rFonts w:ascii="Times New Roman" w:hAnsi="Times New Roman"/>
          <w:spacing w:val="-30"/>
          <w:w w:val="128"/>
          <w:sz w:val="52"/>
          <w:szCs w:val="52"/>
        </w:rPr>
        <w:t xml:space="preserve"> July 2021</w:t>
      </w:r>
    </w:p>
    <w:p w14:paraId="2EC0B295" w14:textId="77777777" w:rsidR="00BE1C1E" w:rsidRPr="00815225" w:rsidRDefault="00BE1C1E" w:rsidP="00815225">
      <w:pPr>
        <w:widowControl w:val="0"/>
        <w:autoSpaceDE w:val="0"/>
        <w:autoSpaceDN w:val="0"/>
        <w:adjustRightInd w:val="0"/>
        <w:spacing w:after="0" w:line="200" w:lineRule="exact"/>
        <w:jc w:val="center"/>
        <w:rPr>
          <w:rFonts w:ascii="Times New Roman" w:hAnsi="Times New Roman"/>
          <w:sz w:val="52"/>
          <w:szCs w:val="52"/>
        </w:rPr>
      </w:pPr>
    </w:p>
    <w:p w14:paraId="318FBAE6" w14:textId="77777777" w:rsidR="00BE1C1E" w:rsidRDefault="00BE1C1E" w:rsidP="00BE1C1E">
      <w:pPr>
        <w:widowControl w:val="0"/>
        <w:autoSpaceDE w:val="0"/>
        <w:autoSpaceDN w:val="0"/>
        <w:adjustRightInd w:val="0"/>
        <w:spacing w:before="4" w:after="0" w:line="260" w:lineRule="exact"/>
        <w:jc w:val="center"/>
        <w:rPr>
          <w:rFonts w:ascii="Times New Roman" w:hAnsi="Times New Roman"/>
          <w:sz w:val="26"/>
          <w:szCs w:val="26"/>
        </w:rPr>
      </w:pPr>
    </w:p>
    <w:p w14:paraId="7201C8F1" w14:textId="77777777" w:rsidR="00BE1C1E" w:rsidRPr="005F4BB6" w:rsidRDefault="00BE1C1E" w:rsidP="00BE1C1E">
      <w:pPr>
        <w:widowControl w:val="0"/>
        <w:autoSpaceDE w:val="0"/>
        <w:autoSpaceDN w:val="0"/>
        <w:adjustRightInd w:val="0"/>
        <w:spacing w:after="0" w:line="240" w:lineRule="auto"/>
        <w:ind w:right="112"/>
        <w:rPr>
          <w:rFonts w:asciiTheme="minorHAnsi" w:hAnsiTheme="minorHAnsi"/>
          <w:sz w:val="28"/>
          <w:szCs w:val="28"/>
        </w:rPr>
      </w:pPr>
      <w:r w:rsidRPr="005F4BB6">
        <w:rPr>
          <w:rFonts w:asciiTheme="minorHAnsi" w:hAnsiTheme="minorHAnsi"/>
          <w:w w:val="120"/>
          <w:sz w:val="28"/>
          <w:szCs w:val="28"/>
        </w:rPr>
        <w:t>To</w:t>
      </w:r>
      <w:r w:rsidRPr="005F4BB6">
        <w:rPr>
          <w:rFonts w:asciiTheme="minorHAnsi" w:hAnsiTheme="minorHAnsi"/>
          <w:spacing w:val="-16"/>
          <w:w w:val="120"/>
          <w:sz w:val="28"/>
          <w:szCs w:val="28"/>
        </w:rPr>
        <w:t xml:space="preserve"> </w:t>
      </w:r>
      <w:r w:rsidRPr="005F4BB6">
        <w:rPr>
          <w:rFonts w:asciiTheme="minorHAnsi" w:hAnsiTheme="minorHAnsi"/>
          <w:spacing w:val="1"/>
          <w:w w:val="120"/>
          <w:sz w:val="28"/>
          <w:szCs w:val="28"/>
        </w:rPr>
        <w:t>b</w:t>
      </w:r>
      <w:r w:rsidRPr="005F4BB6">
        <w:rPr>
          <w:rFonts w:asciiTheme="minorHAnsi" w:hAnsiTheme="minorHAnsi"/>
          <w:w w:val="120"/>
          <w:sz w:val="28"/>
          <w:szCs w:val="28"/>
        </w:rPr>
        <w:t>e</w:t>
      </w:r>
      <w:r w:rsidRPr="005F4BB6">
        <w:rPr>
          <w:rFonts w:asciiTheme="minorHAnsi" w:hAnsiTheme="minorHAnsi"/>
          <w:spacing w:val="-19"/>
          <w:w w:val="120"/>
          <w:sz w:val="28"/>
          <w:szCs w:val="28"/>
        </w:rPr>
        <w:t xml:space="preserve"> </w:t>
      </w:r>
      <w:r w:rsidRPr="005F4BB6">
        <w:rPr>
          <w:rFonts w:asciiTheme="minorHAnsi" w:hAnsiTheme="minorHAnsi"/>
          <w:spacing w:val="-1"/>
          <w:w w:val="120"/>
          <w:sz w:val="28"/>
          <w:szCs w:val="28"/>
        </w:rPr>
        <w:t>h</w:t>
      </w:r>
      <w:r w:rsidRPr="005F4BB6">
        <w:rPr>
          <w:rFonts w:asciiTheme="minorHAnsi" w:hAnsiTheme="minorHAnsi"/>
          <w:w w:val="120"/>
          <w:sz w:val="28"/>
          <w:szCs w:val="28"/>
        </w:rPr>
        <w:t>e</w:t>
      </w:r>
      <w:r w:rsidRPr="005F4BB6">
        <w:rPr>
          <w:rFonts w:asciiTheme="minorHAnsi" w:hAnsiTheme="minorHAnsi"/>
          <w:spacing w:val="-1"/>
          <w:w w:val="120"/>
          <w:sz w:val="28"/>
          <w:szCs w:val="28"/>
        </w:rPr>
        <w:t>l</w:t>
      </w:r>
      <w:r w:rsidRPr="005F4BB6">
        <w:rPr>
          <w:rFonts w:asciiTheme="minorHAnsi" w:hAnsiTheme="minorHAnsi"/>
          <w:w w:val="120"/>
          <w:sz w:val="28"/>
          <w:szCs w:val="28"/>
        </w:rPr>
        <w:t>d</w:t>
      </w:r>
      <w:r w:rsidRPr="005F4BB6">
        <w:rPr>
          <w:rFonts w:asciiTheme="minorHAnsi" w:hAnsiTheme="minorHAnsi"/>
          <w:spacing w:val="30"/>
          <w:w w:val="120"/>
          <w:sz w:val="28"/>
          <w:szCs w:val="28"/>
        </w:rPr>
        <w:t xml:space="preserve"> </w:t>
      </w:r>
      <w:r w:rsidRPr="005F4BB6">
        <w:rPr>
          <w:rFonts w:asciiTheme="minorHAnsi" w:hAnsiTheme="minorHAnsi"/>
          <w:spacing w:val="-2"/>
          <w:w w:val="134"/>
          <w:sz w:val="28"/>
          <w:szCs w:val="28"/>
        </w:rPr>
        <w:t>a</w:t>
      </w:r>
      <w:r w:rsidRPr="005F4BB6">
        <w:rPr>
          <w:rFonts w:asciiTheme="minorHAnsi" w:hAnsiTheme="minorHAnsi"/>
          <w:w w:val="143"/>
          <w:sz w:val="28"/>
          <w:szCs w:val="28"/>
        </w:rPr>
        <w:t>t</w:t>
      </w:r>
    </w:p>
    <w:p w14:paraId="4986B904" w14:textId="77777777" w:rsidR="00BE1C1E" w:rsidRPr="005F4BB6" w:rsidRDefault="00BE1C1E" w:rsidP="00BE1C1E">
      <w:pPr>
        <w:widowControl w:val="0"/>
        <w:autoSpaceDE w:val="0"/>
        <w:autoSpaceDN w:val="0"/>
        <w:adjustRightInd w:val="0"/>
        <w:spacing w:before="7" w:after="0" w:line="110" w:lineRule="exact"/>
        <w:jc w:val="center"/>
        <w:rPr>
          <w:rFonts w:asciiTheme="minorHAnsi" w:hAnsiTheme="minorHAnsi"/>
          <w:sz w:val="11"/>
          <w:szCs w:val="11"/>
        </w:rPr>
      </w:pPr>
    </w:p>
    <w:p w14:paraId="5074A4D8" w14:textId="77777777" w:rsidR="00BE1C1E" w:rsidRPr="00821A89" w:rsidRDefault="00BE1C1E" w:rsidP="00815225">
      <w:pPr>
        <w:widowControl w:val="0"/>
        <w:autoSpaceDE w:val="0"/>
        <w:autoSpaceDN w:val="0"/>
        <w:adjustRightInd w:val="0"/>
        <w:spacing w:after="0" w:line="240" w:lineRule="auto"/>
        <w:ind w:right="2525"/>
        <w:rPr>
          <w:rFonts w:asciiTheme="minorHAnsi" w:hAnsiTheme="minorHAnsi"/>
          <w:sz w:val="36"/>
          <w:szCs w:val="36"/>
        </w:rPr>
      </w:pPr>
      <w:proofErr w:type="spellStart"/>
      <w:r w:rsidRPr="00821A89">
        <w:rPr>
          <w:rFonts w:asciiTheme="minorHAnsi" w:hAnsiTheme="minorHAnsi"/>
          <w:spacing w:val="1"/>
          <w:w w:val="107"/>
          <w:sz w:val="36"/>
          <w:szCs w:val="36"/>
        </w:rPr>
        <w:t>Rabson</w:t>
      </w:r>
      <w:proofErr w:type="spellEnd"/>
      <w:r w:rsidRPr="00821A89">
        <w:rPr>
          <w:rFonts w:asciiTheme="minorHAnsi" w:hAnsiTheme="minorHAnsi"/>
          <w:spacing w:val="1"/>
          <w:w w:val="107"/>
          <w:sz w:val="36"/>
          <w:szCs w:val="36"/>
        </w:rPr>
        <w:t xml:space="preserve"> Manor</w:t>
      </w:r>
    </w:p>
    <w:p w14:paraId="25E4DCDE" w14:textId="77777777" w:rsidR="00BE1C1E" w:rsidRPr="00821A89" w:rsidRDefault="00BE1C1E" w:rsidP="00815225">
      <w:pPr>
        <w:widowControl w:val="0"/>
        <w:autoSpaceDE w:val="0"/>
        <w:autoSpaceDN w:val="0"/>
        <w:adjustRightInd w:val="0"/>
        <w:spacing w:before="7" w:after="0" w:line="110" w:lineRule="exact"/>
        <w:rPr>
          <w:rFonts w:asciiTheme="minorHAnsi" w:hAnsiTheme="minorHAnsi"/>
          <w:sz w:val="36"/>
          <w:szCs w:val="36"/>
        </w:rPr>
      </w:pPr>
    </w:p>
    <w:p w14:paraId="57FA07CA" w14:textId="77777777" w:rsidR="00BE1C1E" w:rsidRPr="00821A89" w:rsidRDefault="00BE1C1E" w:rsidP="00815225">
      <w:pPr>
        <w:widowControl w:val="0"/>
        <w:autoSpaceDE w:val="0"/>
        <w:autoSpaceDN w:val="0"/>
        <w:adjustRightInd w:val="0"/>
        <w:spacing w:after="0" w:line="240" w:lineRule="auto"/>
        <w:ind w:right="254"/>
        <w:rPr>
          <w:rFonts w:asciiTheme="minorHAnsi" w:hAnsiTheme="minorHAnsi"/>
          <w:sz w:val="36"/>
          <w:szCs w:val="36"/>
        </w:rPr>
      </w:pPr>
      <w:r w:rsidRPr="00821A89">
        <w:rPr>
          <w:rFonts w:asciiTheme="minorHAnsi" w:hAnsiTheme="minorHAnsi"/>
          <w:w w:val="105"/>
          <w:sz w:val="36"/>
          <w:szCs w:val="36"/>
        </w:rPr>
        <w:t>Winterbourne Bassett</w:t>
      </w:r>
    </w:p>
    <w:p w14:paraId="2E09B3BD" w14:textId="77777777" w:rsidR="00BE1C1E" w:rsidRPr="00821A89" w:rsidRDefault="00BE1C1E" w:rsidP="00815225">
      <w:pPr>
        <w:widowControl w:val="0"/>
        <w:autoSpaceDE w:val="0"/>
        <w:autoSpaceDN w:val="0"/>
        <w:adjustRightInd w:val="0"/>
        <w:spacing w:after="0" w:line="240" w:lineRule="auto"/>
        <w:ind w:right="2556"/>
        <w:rPr>
          <w:rFonts w:asciiTheme="minorHAnsi" w:hAnsiTheme="minorHAnsi"/>
          <w:sz w:val="36"/>
          <w:szCs w:val="36"/>
        </w:rPr>
      </w:pPr>
      <w:r w:rsidRPr="00821A89">
        <w:rPr>
          <w:rFonts w:asciiTheme="minorHAnsi" w:hAnsiTheme="minorHAnsi"/>
          <w:w w:val="113"/>
          <w:sz w:val="36"/>
          <w:szCs w:val="36"/>
        </w:rPr>
        <w:t>Wiltshire</w:t>
      </w:r>
    </w:p>
    <w:p w14:paraId="45412DF4" w14:textId="77777777" w:rsidR="00BE1C1E" w:rsidRPr="00821A89" w:rsidRDefault="00BE1C1E" w:rsidP="00815225">
      <w:pPr>
        <w:widowControl w:val="0"/>
        <w:autoSpaceDE w:val="0"/>
        <w:autoSpaceDN w:val="0"/>
        <w:adjustRightInd w:val="0"/>
        <w:spacing w:after="0" w:line="240" w:lineRule="auto"/>
        <w:ind w:right="2790"/>
        <w:rPr>
          <w:rFonts w:asciiTheme="minorHAnsi" w:hAnsiTheme="minorHAnsi"/>
          <w:sz w:val="36"/>
          <w:szCs w:val="36"/>
        </w:rPr>
      </w:pPr>
      <w:r w:rsidRPr="00821A89">
        <w:rPr>
          <w:rFonts w:asciiTheme="minorHAnsi" w:hAnsiTheme="minorHAnsi"/>
          <w:sz w:val="36"/>
          <w:szCs w:val="36"/>
        </w:rPr>
        <w:t>SN4 9QF</w:t>
      </w:r>
    </w:p>
    <w:p w14:paraId="708CD0BD" w14:textId="77777777" w:rsidR="00BE1C1E" w:rsidRPr="005F4BB6" w:rsidRDefault="00BE1C1E" w:rsidP="00815225">
      <w:pPr>
        <w:widowControl w:val="0"/>
        <w:autoSpaceDE w:val="0"/>
        <w:autoSpaceDN w:val="0"/>
        <w:adjustRightInd w:val="0"/>
        <w:spacing w:before="5" w:after="0" w:line="110" w:lineRule="exact"/>
        <w:rPr>
          <w:rFonts w:asciiTheme="minorHAnsi" w:hAnsiTheme="minorHAnsi"/>
          <w:sz w:val="11"/>
          <w:szCs w:val="11"/>
        </w:rPr>
      </w:pPr>
    </w:p>
    <w:p w14:paraId="6530E076" w14:textId="56A6DA33" w:rsidR="00BE1C1E" w:rsidRDefault="00BE1C1E" w:rsidP="00815225">
      <w:pPr>
        <w:widowControl w:val="0"/>
        <w:autoSpaceDE w:val="0"/>
        <w:autoSpaceDN w:val="0"/>
        <w:adjustRightInd w:val="0"/>
        <w:spacing w:after="0" w:line="240" w:lineRule="auto"/>
        <w:ind w:right="61"/>
        <w:rPr>
          <w:rFonts w:asciiTheme="minorHAnsi" w:hAnsiTheme="minorHAnsi"/>
          <w:spacing w:val="5"/>
          <w:w w:val="128"/>
          <w:sz w:val="28"/>
          <w:szCs w:val="28"/>
        </w:rPr>
      </w:pPr>
      <w:r w:rsidRPr="005F4BB6">
        <w:rPr>
          <w:rFonts w:asciiTheme="minorHAnsi" w:hAnsiTheme="minorHAnsi"/>
          <w:spacing w:val="1"/>
          <w:sz w:val="28"/>
          <w:szCs w:val="28"/>
        </w:rPr>
        <w:t>B</w:t>
      </w:r>
      <w:r w:rsidRPr="005F4BB6">
        <w:rPr>
          <w:rFonts w:asciiTheme="minorHAnsi" w:hAnsiTheme="minorHAnsi"/>
          <w:sz w:val="28"/>
          <w:szCs w:val="28"/>
        </w:rPr>
        <w:t>y</w:t>
      </w:r>
      <w:r w:rsidRPr="005F4BB6">
        <w:rPr>
          <w:rFonts w:asciiTheme="minorHAnsi" w:hAnsiTheme="minorHAnsi"/>
          <w:spacing w:val="38"/>
          <w:sz w:val="28"/>
          <w:szCs w:val="28"/>
        </w:rPr>
        <w:t xml:space="preserve"> </w:t>
      </w:r>
      <w:r w:rsidRPr="005F4BB6">
        <w:rPr>
          <w:rFonts w:asciiTheme="minorHAnsi" w:hAnsiTheme="minorHAnsi"/>
          <w:spacing w:val="1"/>
          <w:w w:val="126"/>
          <w:sz w:val="28"/>
          <w:szCs w:val="28"/>
        </w:rPr>
        <w:t>K</w:t>
      </w:r>
      <w:r w:rsidRPr="005F4BB6">
        <w:rPr>
          <w:rFonts w:asciiTheme="minorHAnsi" w:hAnsiTheme="minorHAnsi"/>
          <w:spacing w:val="-1"/>
          <w:w w:val="126"/>
          <w:sz w:val="28"/>
          <w:szCs w:val="28"/>
        </w:rPr>
        <w:t>i</w:t>
      </w:r>
      <w:r w:rsidRPr="005F4BB6">
        <w:rPr>
          <w:rFonts w:asciiTheme="minorHAnsi" w:hAnsiTheme="minorHAnsi"/>
          <w:spacing w:val="-3"/>
          <w:w w:val="126"/>
          <w:sz w:val="28"/>
          <w:szCs w:val="28"/>
        </w:rPr>
        <w:t>n</w:t>
      </w:r>
      <w:r w:rsidRPr="005F4BB6">
        <w:rPr>
          <w:rFonts w:asciiTheme="minorHAnsi" w:hAnsiTheme="minorHAnsi"/>
          <w:w w:val="126"/>
          <w:sz w:val="28"/>
          <w:szCs w:val="28"/>
        </w:rPr>
        <w:t>d</w:t>
      </w:r>
      <w:r w:rsidRPr="005F4BB6">
        <w:rPr>
          <w:rFonts w:asciiTheme="minorHAnsi" w:hAnsiTheme="minorHAnsi"/>
          <w:spacing w:val="-11"/>
          <w:w w:val="126"/>
          <w:sz w:val="28"/>
          <w:szCs w:val="28"/>
        </w:rPr>
        <w:t xml:space="preserve"> </w:t>
      </w:r>
      <w:r w:rsidRPr="005F4BB6">
        <w:rPr>
          <w:rFonts w:asciiTheme="minorHAnsi" w:hAnsiTheme="minorHAnsi"/>
          <w:w w:val="126"/>
          <w:sz w:val="28"/>
          <w:szCs w:val="28"/>
        </w:rPr>
        <w:t>P</w:t>
      </w:r>
      <w:r w:rsidRPr="005F4BB6">
        <w:rPr>
          <w:rFonts w:asciiTheme="minorHAnsi" w:hAnsiTheme="minorHAnsi"/>
          <w:w w:val="129"/>
          <w:sz w:val="28"/>
          <w:szCs w:val="28"/>
        </w:rPr>
        <w:t>e</w:t>
      </w:r>
      <w:r w:rsidRPr="005F4BB6">
        <w:rPr>
          <w:rFonts w:asciiTheme="minorHAnsi" w:hAnsiTheme="minorHAnsi"/>
          <w:spacing w:val="-2"/>
          <w:w w:val="156"/>
          <w:sz w:val="28"/>
          <w:szCs w:val="28"/>
        </w:rPr>
        <w:t>r</w:t>
      </w:r>
      <w:r w:rsidRPr="005F4BB6">
        <w:rPr>
          <w:rFonts w:asciiTheme="minorHAnsi" w:hAnsiTheme="minorHAnsi"/>
          <w:w w:val="131"/>
          <w:sz w:val="28"/>
          <w:szCs w:val="28"/>
        </w:rPr>
        <w:t>m</w:t>
      </w:r>
      <w:r w:rsidRPr="005F4BB6">
        <w:rPr>
          <w:rFonts w:asciiTheme="minorHAnsi" w:hAnsiTheme="minorHAnsi"/>
          <w:spacing w:val="-1"/>
          <w:w w:val="128"/>
          <w:sz w:val="28"/>
          <w:szCs w:val="28"/>
        </w:rPr>
        <w:t>i</w:t>
      </w:r>
      <w:r w:rsidRPr="005F4BB6">
        <w:rPr>
          <w:rFonts w:asciiTheme="minorHAnsi" w:hAnsiTheme="minorHAnsi"/>
          <w:w w:val="132"/>
          <w:sz w:val="28"/>
          <w:szCs w:val="28"/>
        </w:rPr>
        <w:t>s</w:t>
      </w:r>
      <w:r w:rsidRPr="005F4BB6">
        <w:rPr>
          <w:rFonts w:asciiTheme="minorHAnsi" w:hAnsiTheme="minorHAnsi"/>
          <w:spacing w:val="-2"/>
          <w:w w:val="132"/>
          <w:sz w:val="28"/>
          <w:szCs w:val="28"/>
        </w:rPr>
        <w:t>s</w:t>
      </w:r>
      <w:r w:rsidRPr="005F4BB6">
        <w:rPr>
          <w:rFonts w:asciiTheme="minorHAnsi" w:hAnsiTheme="minorHAnsi"/>
          <w:spacing w:val="-1"/>
          <w:w w:val="128"/>
          <w:sz w:val="28"/>
          <w:szCs w:val="28"/>
        </w:rPr>
        <w:t>i</w:t>
      </w:r>
      <w:r w:rsidRPr="005F4BB6">
        <w:rPr>
          <w:rFonts w:asciiTheme="minorHAnsi" w:hAnsiTheme="minorHAnsi"/>
          <w:spacing w:val="-1"/>
          <w:w w:val="127"/>
          <w:sz w:val="28"/>
          <w:szCs w:val="28"/>
        </w:rPr>
        <w:t>o</w:t>
      </w:r>
      <w:r w:rsidRPr="005F4BB6">
        <w:rPr>
          <w:rFonts w:asciiTheme="minorHAnsi" w:hAnsiTheme="minorHAnsi"/>
          <w:w w:val="138"/>
          <w:sz w:val="28"/>
          <w:szCs w:val="28"/>
        </w:rPr>
        <w:t>n</w:t>
      </w:r>
      <w:r w:rsidRPr="005F4BB6">
        <w:rPr>
          <w:rFonts w:asciiTheme="minorHAnsi" w:hAnsiTheme="minorHAnsi"/>
          <w:spacing w:val="3"/>
          <w:sz w:val="28"/>
          <w:szCs w:val="28"/>
        </w:rPr>
        <w:t xml:space="preserve"> </w:t>
      </w:r>
      <w:r w:rsidRPr="005F4BB6">
        <w:rPr>
          <w:rFonts w:asciiTheme="minorHAnsi" w:hAnsiTheme="minorHAnsi"/>
          <w:spacing w:val="-1"/>
          <w:w w:val="128"/>
          <w:sz w:val="28"/>
          <w:szCs w:val="28"/>
        </w:rPr>
        <w:t>o</w:t>
      </w:r>
      <w:r w:rsidRPr="005F4BB6">
        <w:rPr>
          <w:rFonts w:asciiTheme="minorHAnsi" w:hAnsiTheme="minorHAnsi"/>
          <w:w w:val="128"/>
          <w:sz w:val="28"/>
          <w:szCs w:val="28"/>
        </w:rPr>
        <w:t>f</w:t>
      </w:r>
      <w:r w:rsidRPr="005F4BB6">
        <w:rPr>
          <w:rFonts w:asciiTheme="minorHAnsi" w:hAnsiTheme="minorHAnsi"/>
          <w:spacing w:val="-19"/>
          <w:w w:val="128"/>
          <w:sz w:val="28"/>
          <w:szCs w:val="28"/>
        </w:rPr>
        <w:t xml:space="preserve"> George</w:t>
      </w:r>
      <w:r w:rsidRPr="005F4BB6">
        <w:rPr>
          <w:rFonts w:asciiTheme="minorHAnsi" w:hAnsiTheme="minorHAnsi"/>
          <w:spacing w:val="-12"/>
          <w:w w:val="128"/>
          <w:sz w:val="28"/>
          <w:szCs w:val="28"/>
        </w:rPr>
        <w:t xml:space="preserve"> </w:t>
      </w:r>
      <w:r w:rsidRPr="005F4BB6">
        <w:rPr>
          <w:rFonts w:asciiTheme="minorHAnsi" w:hAnsiTheme="minorHAnsi"/>
          <w:spacing w:val="-3"/>
          <w:w w:val="128"/>
          <w:sz w:val="28"/>
          <w:szCs w:val="28"/>
        </w:rPr>
        <w:t>a</w:t>
      </w:r>
      <w:r w:rsidRPr="005F4BB6">
        <w:rPr>
          <w:rFonts w:asciiTheme="minorHAnsi" w:hAnsiTheme="minorHAnsi"/>
          <w:spacing w:val="1"/>
          <w:w w:val="128"/>
          <w:sz w:val="28"/>
          <w:szCs w:val="28"/>
        </w:rPr>
        <w:t>n</w:t>
      </w:r>
      <w:r w:rsidRPr="005F4BB6">
        <w:rPr>
          <w:rFonts w:asciiTheme="minorHAnsi" w:hAnsiTheme="minorHAnsi"/>
          <w:w w:val="128"/>
          <w:sz w:val="28"/>
          <w:szCs w:val="28"/>
        </w:rPr>
        <w:t>d</w:t>
      </w:r>
      <w:r w:rsidRPr="005F4BB6">
        <w:rPr>
          <w:rFonts w:asciiTheme="minorHAnsi" w:hAnsiTheme="minorHAnsi"/>
          <w:spacing w:val="5"/>
          <w:w w:val="128"/>
          <w:sz w:val="28"/>
          <w:szCs w:val="28"/>
        </w:rPr>
        <w:t xml:space="preserve"> Gill Horton</w:t>
      </w:r>
    </w:p>
    <w:p w14:paraId="5A0DA86C" w14:textId="5FFD72BF" w:rsidR="003A4A2E" w:rsidRPr="002F43CC" w:rsidRDefault="003A4A2E" w:rsidP="00815225">
      <w:pPr>
        <w:widowControl w:val="0"/>
        <w:autoSpaceDE w:val="0"/>
        <w:autoSpaceDN w:val="0"/>
        <w:adjustRightInd w:val="0"/>
        <w:spacing w:after="0" w:line="240" w:lineRule="auto"/>
        <w:ind w:right="61"/>
        <w:rPr>
          <w:rFonts w:asciiTheme="minorHAnsi" w:hAnsiTheme="minorHAnsi"/>
          <w:b/>
          <w:spacing w:val="5"/>
          <w:w w:val="128"/>
          <w:sz w:val="28"/>
          <w:szCs w:val="28"/>
        </w:rPr>
      </w:pPr>
      <w:r w:rsidRPr="002F43CC">
        <w:rPr>
          <w:rFonts w:asciiTheme="minorHAnsi" w:hAnsiTheme="minorHAnsi"/>
          <w:b/>
          <w:spacing w:val="5"/>
          <w:w w:val="128"/>
          <w:sz w:val="28"/>
          <w:szCs w:val="28"/>
        </w:rPr>
        <w:t xml:space="preserve">(Please note that </w:t>
      </w:r>
      <w:proofErr w:type="spellStart"/>
      <w:r w:rsidRPr="002F43CC">
        <w:rPr>
          <w:rFonts w:asciiTheme="minorHAnsi" w:hAnsiTheme="minorHAnsi"/>
          <w:b/>
          <w:spacing w:val="5"/>
          <w:w w:val="128"/>
          <w:sz w:val="28"/>
          <w:szCs w:val="28"/>
        </w:rPr>
        <w:t>Rabson</w:t>
      </w:r>
      <w:proofErr w:type="spellEnd"/>
      <w:r w:rsidRPr="002F43CC">
        <w:rPr>
          <w:rFonts w:asciiTheme="minorHAnsi" w:hAnsiTheme="minorHAnsi"/>
          <w:b/>
          <w:spacing w:val="5"/>
          <w:w w:val="128"/>
          <w:sz w:val="28"/>
          <w:szCs w:val="28"/>
        </w:rPr>
        <w:t xml:space="preserve"> Manor</w:t>
      </w:r>
      <w:r w:rsidR="002F43CC" w:rsidRPr="002F43CC">
        <w:rPr>
          <w:rFonts w:asciiTheme="minorHAnsi" w:hAnsiTheme="minorHAnsi"/>
          <w:b/>
          <w:spacing w:val="5"/>
          <w:w w:val="128"/>
          <w:sz w:val="28"/>
          <w:szCs w:val="28"/>
        </w:rPr>
        <w:t xml:space="preserve"> are insisting on vaccinations within 6 months)</w:t>
      </w:r>
    </w:p>
    <w:p w14:paraId="1F200E2C" w14:textId="77777777" w:rsidR="00BE1C1E" w:rsidRPr="005F4BB6" w:rsidRDefault="00BE1C1E" w:rsidP="00815225">
      <w:pPr>
        <w:widowControl w:val="0"/>
        <w:autoSpaceDE w:val="0"/>
        <w:autoSpaceDN w:val="0"/>
        <w:adjustRightInd w:val="0"/>
        <w:spacing w:after="0" w:line="240" w:lineRule="auto"/>
        <w:ind w:left="6796" w:right="61"/>
        <w:rPr>
          <w:rFonts w:asciiTheme="minorHAnsi" w:hAnsiTheme="minorHAnsi"/>
        </w:rPr>
      </w:pPr>
    </w:p>
    <w:p w14:paraId="5E41B551" w14:textId="77777777" w:rsidR="00BE1C1E" w:rsidRPr="005F4BB6" w:rsidRDefault="00BE1C1E" w:rsidP="00815225">
      <w:pPr>
        <w:widowControl w:val="0"/>
        <w:autoSpaceDE w:val="0"/>
        <w:autoSpaceDN w:val="0"/>
        <w:adjustRightInd w:val="0"/>
        <w:spacing w:after="0" w:line="270" w:lineRule="exact"/>
        <w:ind w:right="737"/>
        <w:rPr>
          <w:rFonts w:asciiTheme="minorHAnsi" w:hAnsiTheme="minorHAnsi"/>
          <w:w w:val="156"/>
          <w:position w:val="-1"/>
        </w:rPr>
      </w:pPr>
      <w:r w:rsidRPr="005F4BB6">
        <w:rPr>
          <w:rFonts w:asciiTheme="minorHAnsi" w:hAnsiTheme="minorHAnsi"/>
          <w:w w:val="119"/>
          <w:position w:val="-1"/>
        </w:rPr>
        <w:t>R</w:t>
      </w:r>
      <w:r w:rsidRPr="005F4BB6">
        <w:rPr>
          <w:rFonts w:asciiTheme="minorHAnsi" w:hAnsiTheme="minorHAnsi"/>
          <w:w w:val="129"/>
          <w:position w:val="-1"/>
        </w:rPr>
        <w:t>e</w:t>
      </w:r>
      <w:r w:rsidRPr="005F4BB6">
        <w:rPr>
          <w:rFonts w:asciiTheme="minorHAnsi" w:hAnsiTheme="minorHAnsi"/>
          <w:spacing w:val="-1"/>
          <w:w w:val="118"/>
          <w:position w:val="-1"/>
        </w:rPr>
        <w:t>f</w:t>
      </w:r>
      <w:r w:rsidRPr="005F4BB6">
        <w:rPr>
          <w:rFonts w:asciiTheme="minorHAnsi" w:hAnsiTheme="minorHAnsi"/>
          <w:w w:val="156"/>
          <w:position w:val="-1"/>
        </w:rPr>
        <w:t>r</w:t>
      </w:r>
      <w:r w:rsidRPr="005F4BB6">
        <w:rPr>
          <w:rFonts w:asciiTheme="minorHAnsi" w:hAnsiTheme="minorHAnsi"/>
          <w:w w:val="129"/>
          <w:position w:val="-1"/>
        </w:rPr>
        <w:t>e</w:t>
      </w:r>
      <w:r w:rsidRPr="005F4BB6">
        <w:rPr>
          <w:rFonts w:asciiTheme="minorHAnsi" w:hAnsiTheme="minorHAnsi"/>
          <w:spacing w:val="-1"/>
          <w:w w:val="131"/>
          <w:position w:val="-1"/>
        </w:rPr>
        <w:t>s</w:t>
      </w:r>
      <w:r w:rsidRPr="005F4BB6">
        <w:rPr>
          <w:rFonts w:asciiTheme="minorHAnsi" w:hAnsiTheme="minorHAnsi"/>
          <w:w w:val="136"/>
          <w:position w:val="-1"/>
        </w:rPr>
        <w:t>h</w:t>
      </w:r>
      <w:r w:rsidRPr="005F4BB6">
        <w:rPr>
          <w:rFonts w:asciiTheme="minorHAnsi" w:hAnsiTheme="minorHAnsi"/>
          <w:spacing w:val="1"/>
          <w:w w:val="130"/>
          <w:position w:val="-1"/>
        </w:rPr>
        <w:t>m</w:t>
      </w:r>
      <w:r w:rsidRPr="005F4BB6">
        <w:rPr>
          <w:rFonts w:asciiTheme="minorHAnsi" w:hAnsiTheme="minorHAnsi"/>
          <w:w w:val="129"/>
          <w:position w:val="-1"/>
        </w:rPr>
        <w:t>e</w:t>
      </w:r>
      <w:r w:rsidRPr="005F4BB6">
        <w:rPr>
          <w:rFonts w:asciiTheme="minorHAnsi" w:hAnsiTheme="minorHAnsi"/>
          <w:w w:val="138"/>
          <w:position w:val="-1"/>
        </w:rPr>
        <w:t>n</w:t>
      </w:r>
      <w:r w:rsidRPr="005F4BB6">
        <w:rPr>
          <w:rFonts w:asciiTheme="minorHAnsi" w:hAnsiTheme="minorHAnsi"/>
          <w:w w:val="143"/>
          <w:position w:val="-1"/>
        </w:rPr>
        <w:t>t</w:t>
      </w:r>
      <w:r w:rsidR="003C28B5">
        <w:rPr>
          <w:rFonts w:asciiTheme="minorHAnsi" w:hAnsiTheme="minorHAnsi"/>
          <w:spacing w:val="-1"/>
          <w:w w:val="131"/>
          <w:position w:val="-1"/>
        </w:rPr>
        <w:t xml:space="preserve">s </w:t>
      </w:r>
      <w:r w:rsidRPr="005F4BB6">
        <w:rPr>
          <w:rFonts w:asciiTheme="minorHAnsi" w:hAnsiTheme="minorHAnsi"/>
          <w:w w:val="156"/>
          <w:position w:val="-1"/>
        </w:rPr>
        <w:t>on site</w:t>
      </w:r>
    </w:p>
    <w:p w14:paraId="19D5D485" w14:textId="77777777" w:rsidR="005F4BB6" w:rsidRPr="00815225" w:rsidRDefault="005F4BB6" w:rsidP="005F4BB6">
      <w:pPr>
        <w:widowControl w:val="0"/>
        <w:autoSpaceDE w:val="0"/>
        <w:autoSpaceDN w:val="0"/>
        <w:adjustRightInd w:val="0"/>
        <w:spacing w:before="3" w:after="0" w:line="150" w:lineRule="exact"/>
        <w:rPr>
          <w:rFonts w:ascii="Times New Roman" w:hAnsi="Times New Roman"/>
          <w:sz w:val="15"/>
          <w:szCs w:val="15"/>
        </w:rPr>
      </w:pPr>
    </w:p>
    <w:p w14:paraId="3B46C1F7" w14:textId="77777777" w:rsidR="005F4BB6" w:rsidRDefault="005F4BB6" w:rsidP="005F4BB6">
      <w:pPr>
        <w:pStyle w:val="NoSpacing"/>
      </w:pPr>
      <w:r>
        <w:t>Directions:</w:t>
      </w:r>
    </w:p>
    <w:p w14:paraId="248BFDCB" w14:textId="77777777" w:rsidR="00BE1C1E" w:rsidRDefault="005F4BB6" w:rsidP="005F4BB6">
      <w:pPr>
        <w:pStyle w:val="NoSpacing"/>
      </w:pPr>
      <w:r>
        <w:t xml:space="preserve">Access off the A4361 between Broad Hinton and Avebury </w:t>
      </w:r>
      <w:hyperlink r:id="rId8" w:history="1">
        <w:r w:rsidRPr="00060CCA">
          <w:rPr>
            <w:rStyle w:val="Hyperlink"/>
          </w:rPr>
          <w:t>www.rabsonmanor.co.uk</w:t>
        </w:r>
      </w:hyperlink>
      <w:r>
        <w:t xml:space="preserve"> </w:t>
      </w:r>
    </w:p>
    <w:p w14:paraId="29941F27" w14:textId="77777777" w:rsidR="007F3254" w:rsidRDefault="007F3254"/>
    <w:p w14:paraId="327BDCCE" w14:textId="77777777" w:rsidR="007F3254" w:rsidRPr="005F4BB6" w:rsidRDefault="007F3254" w:rsidP="007F3254">
      <w:pPr>
        <w:widowControl w:val="0"/>
        <w:autoSpaceDE w:val="0"/>
        <w:autoSpaceDN w:val="0"/>
        <w:adjustRightInd w:val="0"/>
        <w:spacing w:after="0" w:line="344" w:lineRule="auto"/>
        <w:ind w:right="95"/>
        <w:rPr>
          <w:rFonts w:asciiTheme="minorHAnsi" w:hAnsiTheme="minorHAnsi"/>
          <w:color w:val="000000"/>
          <w:sz w:val="24"/>
          <w:szCs w:val="24"/>
        </w:rPr>
      </w:pPr>
      <w:r w:rsidRPr="005F4BB6">
        <w:rPr>
          <w:rFonts w:asciiTheme="minorHAnsi" w:hAnsiTheme="minorHAnsi"/>
          <w:b/>
          <w:bCs/>
          <w:color w:val="000000"/>
          <w:spacing w:val="1"/>
          <w:sz w:val="24"/>
          <w:szCs w:val="24"/>
        </w:rPr>
        <w:t>E</w:t>
      </w:r>
      <w:r w:rsidRPr="005F4BB6">
        <w:rPr>
          <w:rFonts w:asciiTheme="minorHAnsi" w:hAnsiTheme="minorHAnsi"/>
          <w:b/>
          <w:bCs/>
          <w:color w:val="000000"/>
          <w:spacing w:val="-1"/>
          <w:sz w:val="24"/>
          <w:szCs w:val="24"/>
        </w:rPr>
        <w:t>N</w:t>
      </w:r>
      <w:r w:rsidRPr="005F4BB6">
        <w:rPr>
          <w:rFonts w:asciiTheme="minorHAnsi" w:hAnsiTheme="minorHAnsi"/>
          <w:b/>
          <w:bCs/>
          <w:color w:val="000000"/>
          <w:spacing w:val="1"/>
          <w:sz w:val="24"/>
          <w:szCs w:val="24"/>
        </w:rPr>
        <w:t>T</w:t>
      </w:r>
      <w:r w:rsidRPr="005F4BB6">
        <w:rPr>
          <w:rFonts w:asciiTheme="minorHAnsi" w:hAnsiTheme="minorHAnsi"/>
          <w:b/>
          <w:bCs/>
          <w:color w:val="000000"/>
          <w:spacing w:val="-1"/>
          <w:sz w:val="24"/>
          <w:szCs w:val="24"/>
        </w:rPr>
        <w:t>R</w:t>
      </w:r>
      <w:r w:rsidRPr="005F4BB6">
        <w:rPr>
          <w:rFonts w:asciiTheme="minorHAnsi" w:hAnsiTheme="minorHAnsi"/>
          <w:b/>
          <w:bCs/>
          <w:color w:val="000000"/>
          <w:sz w:val="24"/>
          <w:szCs w:val="24"/>
        </w:rPr>
        <w:t>I</w:t>
      </w:r>
      <w:r w:rsidRPr="005F4BB6">
        <w:rPr>
          <w:rFonts w:asciiTheme="minorHAnsi" w:hAnsiTheme="minorHAnsi"/>
          <w:b/>
          <w:bCs/>
          <w:color w:val="000000"/>
          <w:spacing w:val="1"/>
          <w:sz w:val="24"/>
          <w:szCs w:val="24"/>
        </w:rPr>
        <w:t>E</w:t>
      </w:r>
      <w:r w:rsidRPr="005F4BB6">
        <w:rPr>
          <w:rFonts w:asciiTheme="minorHAnsi" w:hAnsiTheme="minorHAnsi"/>
          <w:b/>
          <w:bCs/>
          <w:color w:val="000000"/>
          <w:sz w:val="24"/>
          <w:szCs w:val="24"/>
        </w:rPr>
        <w:t>S</w:t>
      </w:r>
      <w:r w:rsidRPr="005F4BB6">
        <w:rPr>
          <w:rFonts w:asciiTheme="minorHAnsi" w:hAnsiTheme="minorHAnsi"/>
          <w:b/>
          <w:bCs/>
          <w:color w:val="000000"/>
          <w:spacing w:val="1"/>
          <w:sz w:val="24"/>
          <w:szCs w:val="24"/>
        </w:rPr>
        <w:t xml:space="preserve"> T</w:t>
      </w:r>
      <w:r w:rsidRPr="005F4BB6">
        <w:rPr>
          <w:rFonts w:asciiTheme="minorHAnsi" w:hAnsiTheme="minorHAnsi"/>
          <w:b/>
          <w:bCs/>
          <w:color w:val="000000"/>
          <w:sz w:val="24"/>
          <w:szCs w:val="24"/>
        </w:rPr>
        <w:t>O: Tam Thornton P</w:t>
      </w:r>
      <w:r w:rsidRPr="005F4BB6">
        <w:rPr>
          <w:rFonts w:asciiTheme="minorHAnsi" w:hAnsiTheme="minorHAnsi"/>
          <w:b/>
          <w:bCs/>
          <w:color w:val="000000"/>
          <w:spacing w:val="-1"/>
          <w:sz w:val="24"/>
          <w:szCs w:val="24"/>
        </w:rPr>
        <w:t xml:space="preserve">urlieus House </w:t>
      </w:r>
      <w:proofErr w:type="spellStart"/>
      <w:r w:rsidRPr="005F4BB6">
        <w:rPr>
          <w:rFonts w:asciiTheme="minorHAnsi" w:hAnsiTheme="minorHAnsi"/>
          <w:b/>
          <w:bCs/>
          <w:color w:val="000000"/>
          <w:spacing w:val="-1"/>
          <w:sz w:val="24"/>
          <w:szCs w:val="24"/>
        </w:rPr>
        <w:t>Minety</w:t>
      </w:r>
      <w:proofErr w:type="spellEnd"/>
      <w:r w:rsidRPr="005F4BB6">
        <w:rPr>
          <w:rFonts w:asciiTheme="minorHAnsi" w:hAnsiTheme="minorHAnsi"/>
          <w:b/>
          <w:bCs/>
          <w:color w:val="000000"/>
          <w:spacing w:val="-1"/>
          <w:sz w:val="24"/>
          <w:szCs w:val="24"/>
        </w:rPr>
        <w:t xml:space="preserve"> </w:t>
      </w:r>
      <w:proofErr w:type="spellStart"/>
      <w:r w:rsidRPr="005F4BB6">
        <w:rPr>
          <w:rFonts w:asciiTheme="minorHAnsi" w:hAnsiTheme="minorHAnsi"/>
          <w:b/>
          <w:bCs/>
          <w:color w:val="000000"/>
          <w:spacing w:val="-1"/>
          <w:sz w:val="24"/>
          <w:szCs w:val="24"/>
        </w:rPr>
        <w:t>Malmesbury</w:t>
      </w:r>
      <w:proofErr w:type="spellEnd"/>
      <w:r w:rsidRPr="005F4BB6">
        <w:rPr>
          <w:rFonts w:asciiTheme="minorHAnsi" w:hAnsiTheme="minorHAnsi"/>
          <w:b/>
          <w:bCs/>
          <w:color w:val="000000"/>
          <w:sz w:val="24"/>
          <w:szCs w:val="24"/>
        </w:rPr>
        <w:t xml:space="preserve"> Wiltshire</w:t>
      </w:r>
    </w:p>
    <w:p w14:paraId="54D2A92B" w14:textId="77777777" w:rsidR="007F3254" w:rsidRPr="005F4BB6" w:rsidRDefault="007F3254" w:rsidP="007F3254">
      <w:pPr>
        <w:widowControl w:val="0"/>
        <w:autoSpaceDE w:val="0"/>
        <w:autoSpaceDN w:val="0"/>
        <w:adjustRightInd w:val="0"/>
        <w:spacing w:after="0" w:line="240" w:lineRule="auto"/>
        <w:rPr>
          <w:rFonts w:asciiTheme="minorHAnsi" w:hAnsiTheme="minorHAnsi"/>
          <w:color w:val="000000"/>
          <w:sz w:val="24"/>
          <w:szCs w:val="24"/>
        </w:rPr>
      </w:pPr>
      <w:r w:rsidRPr="005F4BB6">
        <w:rPr>
          <w:rFonts w:asciiTheme="minorHAnsi" w:hAnsiTheme="minorHAnsi"/>
          <w:b/>
          <w:bCs/>
          <w:color w:val="000000"/>
          <w:sz w:val="24"/>
          <w:szCs w:val="24"/>
        </w:rPr>
        <w:t>SN16 9</w:t>
      </w:r>
      <w:proofErr w:type="gramStart"/>
      <w:r w:rsidRPr="005F4BB6">
        <w:rPr>
          <w:rFonts w:asciiTheme="minorHAnsi" w:hAnsiTheme="minorHAnsi"/>
          <w:b/>
          <w:bCs/>
          <w:color w:val="000000"/>
          <w:sz w:val="24"/>
          <w:szCs w:val="24"/>
        </w:rPr>
        <w:t>RP</w:t>
      </w:r>
      <w:r w:rsidRPr="005F4BB6">
        <w:rPr>
          <w:rFonts w:asciiTheme="minorHAnsi" w:hAnsiTheme="minorHAnsi"/>
          <w:b/>
          <w:bCs/>
          <w:color w:val="000000"/>
          <w:spacing w:val="1"/>
          <w:sz w:val="24"/>
          <w:szCs w:val="24"/>
        </w:rPr>
        <w:t xml:space="preserve">  T</w:t>
      </w:r>
      <w:r w:rsidRPr="005F4BB6">
        <w:rPr>
          <w:rFonts w:asciiTheme="minorHAnsi" w:hAnsiTheme="minorHAnsi"/>
          <w:b/>
          <w:bCs/>
          <w:color w:val="000000"/>
          <w:spacing w:val="-1"/>
          <w:sz w:val="24"/>
          <w:szCs w:val="24"/>
        </w:rPr>
        <w:t>e</w:t>
      </w:r>
      <w:r w:rsidRPr="005F4BB6">
        <w:rPr>
          <w:rFonts w:asciiTheme="minorHAnsi" w:hAnsiTheme="minorHAnsi"/>
          <w:b/>
          <w:bCs/>
          <w:color w:val="000000"/>
          <w:sz w:val="24"/>
          <w:szCs w:val="24"/>
        </w:rPr>
        <w:t>l</w:t>
      </w:r>
      <w:proofErr w:type="gramEnd"/>
      <w:r w:rsidRPr="005F4BB6">
        <w:rPr>
          <w:rFonts w:asciiTheme="minorHAnsi" w:hAnsiTheme="minorHAnsi"/>
          <w:b/>
          <w:bCs/>
          <w:color w:val="000000"/>
          <w:sz w:val="24"/>
          <w:szCs w:val="24"/>
        </w:rPr>
        <w:t>:</w:t>
      </w:r>
      <w:r w:rsidRPr="005F4BB6">
        <w:rPr>
          <w:rFonts w:asciiTheme="minorHAnsi" w:hAnsiTheme="minorHAnsi"/>
          <w:b/>
          <w:bCs/>
          <w:color w:val="000000"/>
          <w:spacing w:val="-1"/>
          <w:sz w:val="24"/>
          <w:szCs w:val="24"/>
        </w:rPr>
        <w:t xml:space="preserve"> </w:t>
      </w:r>
      <w:r w:rsidRPr="005F4BB6">
        <w:rPr>
          <w:rFonts w:asciiTheme="minorHAnsi" w:hAnsiTheme="minorHAnsi"/>
          <w:b/>
          <w:bCs/>
          <w:color w:val="000000"/>
          <w:sz w:val="24"/>
          <w:szCs w:val="24"/>
        </w:rPr>
        <w:t xml:space="preserve">07715 906163  </w:t>
      </w:r>
      <w:hyperlink r:id="rId9" w:history="1">
        <w:r w:rsidRPr="005F4BB6">
          <w:rPr>
            <w:rStyle w:val="Hyperlink"/>
            <w:rFonts w:asciiTheme="minorHAnsi" w:hAnsiTheme="minorHAnsi"/>
            <w:b/>
            <w:bCs/>
            <w:sz w:val="24"/>
            <w:szCs w:val="24"/>
          </w:rPr>
          <w:t>tam.thornton@btinternet.com</w:t>
        </w:r>
      </w:hyperlink>
      <w:r w:rsidRPr="005F4BB6">
        <w:rPr>
          <w:rFonts w:asciiTheme="minorHAnsi" w:hAnsiTheme="minorHAnsi"/>
          <w:b/>
          <w:bCs/>
          <w:color w:val="000000"/>
          <w:sz w:val="24"/>
          <w:szCs w:val="24"/>
        </w:rPr>
        <w:t xml:space="preserve"> </w:t>
      </w:r>
    </w:p>
    <w:p w14:paraId="30B0CAC3" w14:textId="77777777" w:rsidR="007F3254" w:rsidRDefault="007F3254"/>
    <w:p w14:paraId="095F6326" w14:textId="0C49F46A" w:rsidR="007F3254" w:rsidRPr="00B960B5" w:rsidRDefault="002627C2" w:rsidP="005F4BB6">
      <w:pPr>
        <w:pStyle w:val="NoSpacing"/>
        <w:rPr>
          <w:b/>
          <w:sz w:val="28"/>
          <w:szCs w:val="28"/>
        </w:rPr>
      </w:pPr>
      <w:r w:rsidRPr="00B960B5">
        <w:rPr>
          <w:b/>
          <w:sz w:val="28"/>
          <w:szCs w:val="28"/>
        </w:rPr>
        <w:t xml:space="preserve">BRC </w:t>
      </w:r>
      <w:r w:rsidR="00B96611" w:rsidRPr="00B960B5">
        <w:rPr>
          <w:b/>
          <w:sz w:val="28"/>
          <w:szCs w:val="28"/>
        </w:rPr>
        <w:t xml:space="preserve">Prelim entries close on the </w:t>
      </w:r>
      <w:proofErr w:type="gramStart"/>
      <w:r w:rsidR="0083190E">
        <w:rPr>
          <w:b/>
          <w:sz w:val="28"/>
          <w:szCs w:val="28"/>
        </w:rPr>
        <w:t>11</w:t>
      </w:r>
      <w:r w:rsidR="0083190E" w:rsidRPr="0083190E">
        <w:rPr>
          <w:b/>
          <w:sz w:val="28"/>
          <w:szCs w:val="28"/>
          <w:vertAlign w:val="superscript"/>
        </w:rPr>
        <w:t>th</w:t>
      </w:r>
      <w:proofErr w:type="gramEnd"/>
      <w:r w:rsidR="0083190E">
        <w:rPr>
          <w:b/>
          <w:sz w:val="28"/>
          <w:szCs w:val="28"/>
        </w:rPr>
        <w:t xml:space="preserve"> June</w:t>
      </w:r>
    </w:p>
    <w:p w14:paraId="2B6B6726" w14:textId="2EDDF7E7" w:rsidR="005F4BB6" w:rsidRPr="00B960B5" w:rsidRDefault="00FE4D8E" w:rsidP="005F4BB6">
      <w:pPr>
        <w:pStyle w:val="NoSpacing"/>
        <w:rPr>
          <w:b/>
          <w:sz w:val="28"/>
          <w:szCs w:val="28"/>
        </w:rPr>
      </w:pPr>
      <w:r>
        <w:rPr>
          <w:b/>
          <w:sz w:val="28"/>
          <w:szCs w:val="28"/>
        </w:rPr>
        <w:t>SWWRC &amp; Club</w:t>
      </w:r>
      <w:r w:rsidR="00B960B5" w:rsidRPr="00B960B5">
        <w:rPr>
          <w:b/>
          <w:sz w:val="28"/>
          <w:szCs w:val="28"/>
        </w:rPr>
        <w:t xml:space="preserve"> entries </w:t>
      </w:r>
      <w:r w:rsidR="007E7E1A" w:rsidRPr="00B960B5">
        <w:rPr>
          <w:b/>
          <w:sz w:val="28"/>
          <w:szCs w:val="28"/>
        </w:rPr>
        <w:t xml:space="preserve">close on the </w:t>
      </w:r>
      <w:proofErr w:type="gramStart"/>
      <w:r w:rsidR="0083190E">
        <w:rPr>
          <w:b/>
          <w:sz w:val="28"/>
          <w:szCs w:val="28"/>
        </w:rPr>
        <w:t>18</w:t>
      </w:r>
      <w:r w:rsidR="0083190E" w:rsidRPr="0083190E">
        <w:rPr>
          <w:b/>
          <w:sz w:val="28"/>
          <w:szCs w:val="28"/>
          <w:vertAlign w:val="superscript"/>
        </w:rPr>
        <w:t>th</w:t>
      </w:r>
      <w:proofErr w:type="gramEnd"/>
      <w:r w:rsidR="0083190E">
        <w:rPr>
          <w:b/>
          <w:sz w:val="28"/>
          <w:szCs w:val="28"/>
        </w:rPr>
        <w:t xml:space="preserve"> June</w:t>
      </w:r>
    </w:p>
    <w:p w14:paraId="5260D513" w14:textId="77777777" w:rsidR="007F3254" w:rsidRDefault="007F3254"/>
    <w:p w14:paraId="67DB238D" w14:textId="33D09DC8" w:rsidR="006A4D46" w:rsidRDefault="006A4D46">
      <w:r>
        <w:t xml:space="preserve">Times will be available on Swindon Riding Club Website ( </w:t>
      </w:r>
      <w:hyperlink r:id="rId10" w:history="1">
        <w:r w:rsidRPr="00060CCA">
          <w:rPr>
            <w:rStyle w:val="Hyperlink"/>
          </w:rPr>
          <w:t>www.swindonridingclub.co.uk</w:t>
        </w:r>
      </w:hyperlink>
      <w:r w:rsidR="009C4D64">
        <w:t xml:space="preserve"> ) on </w:t>
      </w:r>
      <w:r w:rsidR="006A4231">
        <w:t>30</w:t>
      </w:r>
      <w:r w:rsidR="006A4231" w:rsidRPr="006A4231">
        <w:rPr>
          <w:vertAlign w:val="superscript"/>
        </w:rPr>
        <w:t>th</w:t>
      </w:r>
      <w:r w:rsidR="006A4231">
        <w:t xml:space="preserve"> June 2021</w:t>
      </w:r>
    </w:p>
    <w:p w14:paraId="5CEFB668" w14:textId="04D7859D" w:rsidR="005F4BB6" w:rsidRDefault="005F4BB6"/>
    <w:p w14:paraId="5B2D7BC6" w14:textId="77777777" w:rsidR="00AE0138" w:rsidRDefault="00AE0138"/>
    <w:p w14:paraId="733599FB" w14:textId="77777777" w:rsidR="005F4BB6" w:rsidRDefault="005F4BB6"/>
    <w:p w14:paraId="6A612918" w14:textId="6D971E07" w:rsidR="00BE1C1E" w:rsidRPr="00961262" w:rsidRDefault="00BE1C1E" w:rsidP="0083190E">
      <w:pPr>
        <w:widowControl w:val="0"/>
        <w:autoSpaceDE w:val="0"/>
        <w:autoSpaceDN w:val="0"/>
        <w:adjustRightInd w:val="0"/>
        <w:spacing w:before="56" w:after="0" w:line="240" w:lineRule="auto"/>
        <w:ind w:left="-57" w:right="-613"/>
        <w:jc w:val="center"/>
        <w:rPr>
          <w:rFonts w:ascii="Arial" w:hAnsi="Arial" w:cs="Arial"/>
          <w:b/>
          <w:color w:val="000000"/>
          <w:w w:val="98"/>
          <w:sz w:val="24"/>
          <w:szCs w:val="24"/>
        </w:rPr>
      </w:pPr>
      <w:r w:rsidRPr="00961262">
        <w:rPr>
          <w:rFonts w:ascii="Arial" w:hAnsi="Arial" w:cs="Arial"/>
          <w:b/>
          <w:color w:val="000000"/>
          <w:w w:val="115"/>
          <w:sz w:val="24"/>
          <w:szCs w:val="24"/>
        </w:rPr>
        <w:t>RUN</w:t>
      </w:r>
      <w:r w:rsidRPr="00961262">
        <w:rPr>
          <w:rFonts w:ascii="Arial" w:hAnsi="Arial" w:cs="Arial"/>
          <w:b/>
          <w:color w:val="000000"/>
          <w:spacing w:val="1"/>
          <w:w w:val="115"/>
          <w:sz w:val="24"/>
          <w:szCs w:val="24"/>
        </w:rPr>
        <w:t xml:space="preserve"> </w:t>
      </w:r>
      <w:r w:rsidRPr="00961262">
        <w:rPr>
          <w:rFonts w:ascii="Arial" w:hAnsi="Arial" w:cs="Arial"/>
          <w:b/>
          <w:color w:val="000000"/>
          <w:w w:val="115"/>
          <w:sz w:val="24"/>
          <w:szCs w:val="24"/>
        </w:rPr>
        <w:t>U</w:t>
      </w:r>
      <w:r w:rsidRPr="00961262">
        <w:rPr>
          <w:rFonts w:ascii="Arial" w:hAnsi="Arial" w:cs="Arial"/>
          <w:b/>
          <w:color w:val="000000"/>
          <w:spacing w:val="-1"/>
          <w:w w:val="115"/>
          <w:sz w:val="24"/>
          <w:szCs w:val="24"/>
        </w:rPr>
        <w:t>N</w:t>
      </w:r>
      <w:r w:rsidRPr="00961262">
        <w:rPr>
          <w:rFonts w:ascii="Arial" w:hAnsi="Arial" w:cs="Arial"/>
          <w:b/>
          <w:color w:val="000000"/>
          <w:w w:val="115"/>
          <w:sz w:val="24"/>
          <w:szCs w:val="24"/>
        </w:rPr>
        <w:t>D</w:t>
      </w:r>
      <w:r w:rsidRPr="00961262">
        <w:rPr>
          <w:rFonts w:ascii="Arial" w:hAnsi="Arial" w:cs="Arial"/>
          <w:b/>
          <w:color w:val="000000"/>
          <w:spacing w:val="-1"/>
          <w:w w:val="115"/>
          <w:sz w:val="24"/>
          <w:szCs w:val="24"/>
        </w:rPr>
        <w:t>E</w:t>
      </w:r>
      <w:r w:rsidRPr="00961262">
        <w:rPr>
          <w:rFonts w:ascii="Arial" w:hAnsi="Arial" w:cs="Arial"/>
          <w:b/>
          <w:color w:val="000000"/>
          <w:w w:val="115"/>
          <w:sz w:val="24"/>
          <w:szCs w:val="24"/>
        </w:rPr>
        <w:t>R</w:t>
      </w:r>
      <w:r w:rsidRPr="00961262">
        <w:rPr>
          <w:rFonts w:ascii="Arial" w:hAnsi="Arial" w:cs="Arial"/>
          <w:b/>
          <w:color w:val="000000"/>
          <w:spacing w:val="4"/>
          <w:w w:val="115"/>
          <w:sz w:val="24"/>
          <w:szCs w:val="24"/>
        </w:rPr>
        <w:t xml:space="preserve"> </w:t>
      </w:r>
      <w:r w:rsidRPr="00961262">
        <w:rPr>
          <w:rFonts w:ascii="Arial" w:hAnsi="Arial" w:cs="Arial"/>
          <w:b/>
          <w:color w:val="000000"/>
          <w:spacing w:val="1"/>
          <w:w w:val="115"/>
          <w:sz w:val="24"/>
          <w:szCs w:val="24"/>
        </w:rPr>
        <w:t>RI</w:t>
      </w:r>
      <w:r w:rsidRPr="00961262">
        <w:rPr>
          <w:rFonts w:ascii="Arial" w:hAnsi="Arial" w:cs="Arial"/>
          <w:b/>
          <w:color w:val="000000"/>
          <w:w w:val="115"/>
          <w:sz w:val="24"/>
          <w:szCs w:val="24"/>
        </w:rPr>
        <w:t>D</w:t>
      </w:r>
      <w:r w:rsidRPr="00961262">
        <w:rPr>
          <w:rFonts w:ascii="Arial" w:hAnsi="Arial" w:cs="Arial"/>
          <w:b/>
          <w:color w:val="000000"/>
          <w:spacing w:val="1"/>
          <w:w w:val="115"/>
          <w:sz w:val="24"/>
          <w:szCs w:val="24"/>
        </w:rPr>
        <w:t>I</w:t>
      </w:r>
      <w:r w:rsidRPr="00961262">
        <w:rPr>
          <w:rFonts w:ascii="Arial" w:hAnsi="Arial" w:cs="Arial"/>
          <w:b/>
          <w:color w:val="000000"/>
          <w:spacing w:val="-1"/>
          <w:w w:val="115"/>
          <w:sz w:val="24"/>
          <w:szCs w:val="24"/>
        </w:rPr>
        <w:t>N</w:t>
      </w:r>
      <w:r w:rsidRPr="00961262">
        <w:rPr>
          <w:rFonts w:ascii="Arial" w:hAnsi="Arial" w:cs="Arial"/>
          <w:b/>
          <w:color w:val="000000"/>
          <w:w w:val="115"/>
          <w:sz w:val="24"/>
          <w:szCs w:val="24"/>
        </w:rPr>
        <w:t>G</w:t>
      </w:r>
      <w:r w:rsidRPr="00961262">
        <w:rPr>
          <w:rFonts w:ascii="Arial" w:hAnsi="Arial" w:cs="Arial"/>
          <w:b/>
          <w:color w:val="000000"/>
          <w:spacing w:val="17"/>
          <w:w w:val="115"/>
          <w:sz w:val="24"/>
          <w:szCs w:val="24"/>
        </w:rPr>
        <w:t xml:space="preserve"> </w:t>
      </w:r>
      <w:r w:rsidRPr="00961262">
        <w:rPr>
          <w:rFonts w:ascii="Arial" w:hAnsi="Arial" w:cs="Arial"/>
          <w:b/>
          <w:color w:val="000000"/>
          <w:spacing w:val="-1"/>
          <w:w w:val="115"/>
          <w:sz w:val="24"/>
          <w:szCs w:val="24"/>
        </w:rPr>
        <w:t>C</w:t>
      </w:r>
      <w:r w:rsidRPr="00961262">
        <w:rPr>
          <w:rFonts w:ascii="Arial" w:hAnsi="Arial" w:cs="Arial"/>
          <w:b/>
          <w:color w:val="000000"/>
          <w:w w:val="115"/>
          <w:sz w:val="24"/>
          <w:szCs w:val="24"/>
        </w:rPr>
        <w:t>LUB</w:t>
      </w:r>
      <w:r w:rsidRPr="00961262">
        <w:rPr>
          <w:rFonts w:ascii="Arial" w:hAnsi="Arial" w:cs="Arial"/>
          <w:b/>
          <w:color w:val="000000"/>
          <w:spacing w:val="-22"/>
          <w:w w:val="115"/>
          <w:sz w:val="24"/>
          <w:szCs w:val="24"/>
        </w:rPr>
        <w:t xml:space="preserve"> </w:t>
      </w:r>
      <w:r w:rsidRPr="00961262">
        <w:rPr>
          <w:rFonts w:ascii="Arial" w:hAnsi="Arial" w:cs="Arial"/>
          <w:b/>
          <w:color w:val="000000"/>
          <w:w w:val="119"/>
          <w:sz w:val="24"/>
          <w:szCs w:val="24"/>
        </w:rPr>
        <w:t>R</w:t>
      </w:r>
      <w:r w:rsidRPr="00961262">
        <w:rPr>
          <w:rFonts w:ascii="Arial" w:hAnsi="Arial" w:cs="Arial"/>
          <w:b/>
          <w:color w:val="000000"/>
          <w:w w:val="115"/>
          <w:sz w:val="24"/>
          <w:szCs w:val="24"/>
        </w:rPr>
        <w:t>U</w:t>
      </w:r>
      <w:r w:rsidRPr="00961262">
        <w:rPr>
          <w:rFonts w:ascii="Arial" w:hAnsi="Arial" w:cs="Arial"/>
          <w:b/>
          <w:color w:val="000000"/>
          <w:w w:val="112"/>
          <w:sz w:val="24"/>
          <w:szCs w:val="24"/>
        </w:rPr>
        <w:t>L</w:t>
      </w:r>
      <w:r w:rsidRPr="00961262">
        <w:rPr>
          <w:rFonts w:ascii="Arial" w:hAnsi="Arial" w:cs="Arial"/>
          <w:b/>
          <w:color w:val="000000"/>
          <w:spacing w:val="-1"/>
          <w:w w:val="118"/>
          <w:sz w:val="24"/>
          <w:szCs w:val="24"/>
        </w:rPr>
        <w:t>E</w:t>
      </w:r>
      <w:r w:rsidRPr="00961262">
        <w:rPr>
          <w:rFonts w:ascii="Arial" w:hAnsi="Arial" w:cs="Arial"/>
          <w:b/>
          <w:color w:val="000000"/>
          <w:w w:val="117"/>
          <w:sz w:val="24"/>
          <w:szCs w:val="24"/>
        </w:rPr>
        <w:t xml:space="preserve">S </w:t>
      </w:r>
      <w:r w:rsidRPr="00961262">
        <w:rPr>
          <w:rFonts w:ascii="Arial" w:hAnsi="Arial" w:cs="Arial"/>
          <w:b/>
          <w:color w:val="000000"/>
          <w:w w:val="125"/>
          <w:sz w:val="24"/>
          <w:szCs w:val="24"/>
        </w:rPr>
        <w:t>2</w:t>
      </w:r>
      <w:r w:rsidRPr="00961262">
        <w:rPr>
          <w:rFonts w:ascii="Arial" w:hAnsi="Arial" w:cs="Arial"/>
          <w:b/>
          <w:color w:val="000000"/>
          <w:w w:val="140"/>
          <w:sz w:val="24"/>
          <w:szCs w:val="24"/>
        </w:rPr>
        <w:t>0</w:t>
      </w:r>
      <w:r w:rsidR="00AE0138">
        <w:rPr>
          <w:rFonts w:ascii="Arial" w:hAnsi="Arial" w:cs="Arial"/>
          <w:b/>
          <w:color w:val="000000"/>
          <w:spacing w:val="-1"/>
          <w:w w:val="98"/>
          <w:sz w:val="24"/>
          <w:szCs w:val="24"/>
        </w:rPr>
        <w:t>21</w:t>
      </w:r>
    </w:p>
    <w:p w14:paraId="2C7261C0" w14:textId="77777777" w:rsidR="00BE1C1E" w:rsidRPr="00961262" w:rsidRDefault="00BE1C1E" w:rsidP="0083190E">
      <w:pPr>
        <w:widowControl w:val="0"/>
        <w:autoSpaceDE w:val="0"/>
        <w:autoSpaceDN w:val="0"/>
        <w:adjustRightInd w:val="0"/>
        <w:spacing w:before="73" w:after="0" w:line="240" w:lineRule="auto"/>
        <w:ind w:left="3275" w:right="3155"/>
        <w:jc w:val="center"/>
        <w:rPr>
          <w:rFonts w:ascii="Arial" w:hAnsi="Arial" w:cs="Arial"/>
          <w:color w:val="000000"/>
          <w:sz w:val="24"/>
          <w:szCs w:val="24"/>
        </w:rPr>
      </w:pPr>
    </w:p>
    <w:p w14:paraId="316FA0D6" w14:textId="77777777" w:rsidR="00A05920" w:rsidRPr="00961262" w:rsidRDefault="00BE1C1E" w:rsidP="00EA5575">
      <w:pPr>
        <w:rPr>
          <w:rFonts w:ascii="Arial" w:hAnsi="Arial" w:cs="Arial"/>
          <w:sz w:val="24"/>
          <w:szCs w:val="24"/>
        </w:rPr>
      </w:pPr>
      <w:r w:rsidRPr="00961262">
        <w:rPr>
          <w:rFonts w:ascii="Arial" w:hAnsi="Arial" w:cs="Arial"/>
          <w:b/>
          <w:sz w:val="24"/>
          <w:szCs w:val="24"/>
        </w:rPr>
        <w:t xml:space="preserve">Please note that </w:t>
      </w:r>
      <w:r w:rsidR="006446ED" w:rsidRPr="00961262">
        <w:rPr>
          <w:rFonts w:ascii="Arial" w:hAnsi="Arial" w:cs="Arial"/>
          <w:b/>
          <w:sz w:val="24"/>
          <w:szCs w:val="24"/>
        </w:rPr>
        <w:t xml:space="preserve">ALL </w:t>
      </w:r>
      <w:r w:rsidR="00821A89" w:rsidRPr="00961262">
        <w:rPr>
          <w:rFonts w:ascii="Arial" w:hAnsi="Arial" w:cs="Arial"/>
          <w:b/>
          <w:sz w:val="24"/>
          <w:szCs w:val="24"/>
        </w:rPr>
        <w:t xml:space="preserve">BRC </w:t>
      </w:r>
      <w:r w:rsidRPr="00961262">
        <w:rPr>
          <w:rFonts w:ascii="Arial" w:hAnsi="Arial" w:cs="Arial"/>
          <w:b/>
          <w:sz w:val="24"/>
          <w:szCs w:val="24"/>
        </w:rPr>
        <w:t xml:space="preserve">Qualifier </w:t>
      </w:r>
      <w:r w:rsidR="006446ED" w:rsidRPr="00961262">
        <w:rPr>
          <w:rFonts w:ascii="Arial" w:hAnsi="Arial" w:cs="Arial"/>
          <w:b/>
          <w:sz w:val="24"/>
          <w:szCs w:val="24"/>
        </w:rPr>
        <w:t xml:space="preserve">Classes will be run </w:t>
      </w:r>
      <w:r w:rsidR="006446ED" w:rsidRPr="0083190E">
        <w:rPr>
          <w:rFonts w:ascii="Arial" w:hAnsi="Arial" w:cs="Arial"/>
          <w:b/>
          <w:sz w:val="24"/>
          <w:szCs w:val="24"/>
          <w:u w:val="single"/>
        </w:rPr>
        <w:t>on grass</w:t>
      </w:r>
      <w:r w:rsidR="006446ED" w:rsidRPr="00961262">
        <w:rPr>
          <w:rFonts w:ascii="Arial" w:hAnsi="Arial" w:cs="Arial"/>
          <w:b/>
          <w:sz w:val="24"/>
          <w:szCs w:val="24"/>
        </w:rPr>
        <w:t>.</w:t>
      </w:r>
      <w:r w:rsidRPr="00961262">
        <w:rPr>
          <w:rFonts w:ascii="Arial" w:hAnsi="Arial" w:cs="Arial"/>
          <w:sz w:val="24"/>
          <w:szCs w:val="24"/>
        </w:rPr>
        <w:t xml:space="preserve">   </w:t>
      </w:r>
    </w:p>
    <w:p w14:paraId="358F2D64" w14:textId="41C510D6" w:rsidR="00961262" w:rsidRPr="00961262" w:rsidRDefault="00961262" w:rsidP="00961262">
      <w:pPr>
        <w:pStyle w:val="NoSpacing"/>
        <w:rPr>
          <w:rFonts w:ascii="Arial" w:hAnsi="Arial" w:cs="Arial"/>
          <w:b/>
          <w:sz w:val="24"/>
          <w:szCs w:val="24"/>
        </w:rPr>
      </w:pPr>
      <w:r w:rsidRPr="00961262">
        <w:rPr>
          <w:rFonts w:ascii="Arial" w:hAnsi="Arial" w:cs="Arial"/>
          <w:b/>
          <w:sz w:val="24"/>
          <w:szCs w:val="24"/>
        </w:rPr>
        <w:t xml:space="preserve">Class </w:t>
      </w:r>
      <w:r w:rsidR="00AE0138">
        <w:rPr>
          <w:rFonts w:ascii="Arial" w:hAnsi="Arial" w:cs="Arial"/>
          <w:b/>
          <w:sz w:val="24"/>
          <w:szCs w:val="24"/>
        </w:rPr>
        <w:t xml:space="preserve">1 </w:t>
      </w:r>
      <w:r w:rsidRPr="00961262">
        <w:rPr>
          <w:rFonts w:ascii="Arial" w:hAnsi="Arial" w:cs="Arial"/>
          <w:b/>
          <w:sz w:val="24"/>
          <w:szCs w:val="24"/>
        </w:rPr>
        <w:t xml:space="preserve">Area 9 Senior Intro – Individuals Only Intro </w:t>
      </w:r>
      <w:r w:rsidR="00AE0138">
        <w:rPr>
          <w:rFonts w:ascii="Arial" w:hAnsi="Arial" w:cs="Arial"/>
          <w:b/>
          <w:sz w:val="24"/>
          <w:szCs w:val="24"/>
        </w:rPr>
        <w:t>C</w:t>
      </w:r>
    </w:p>
    <w:p w14:paraId="440993AB" w14:textId="33C0CD3F" w:rsidR="00BE1C1E" w:rsidRPr="00961262" w:rsidRDefault="00961262" w:rsidP="00961262">
      <w:pPr>
        <w:pStyle w:val="NoSpacing"/>
        <w:rPr>
          <w:rFonts w:ascii="Arial" w:hAnsi="Arial" w:cs="Arial"/>
          <w:b/>
          <w:sz w:val="24"/>
          <w:szCs w:val="24"/>
        </w:rPr>
      </w:pPr>
      <w:r w:rsidRPr="00961262">
        <w:rPr>
          <w:rFonts w:ascii="Arial" w:hAnsi="Arial" w:cs="Arial"/>
          <w:b/>
          <w:sz w:val="24"/>
          <w:szCs w:val="24"/>
        </w:rPr>
        <w:t xml:space="preserve">Class </w:t>
      </w:r>
      <w:r w:rsidR="00AE0138">
        <w:rPr>
          <w:rFonts w:ascii="Arial" w:hAnsi="Arial" w:cs="Arial"/>
          <w:b/>
          <w:sz w:val="24"/>
          <w:szCs w:val="24"/>
        </w:rPr>
        <w:t>2</w:t>
      </w:r>
      <w:r w:rsidRPr="00961262">
        <w:rPr>
          <w:rFonts w:ascii="Arial" w:hAnsi="Arial" w:cs="Arial"/>
          <w:b/>
          <w:sz w:val="24"/>
          <w:szCs w:val="24"/>
        </w:rPr>
        <w:t xml:space="preserve"> Area 9 Junior Intro – Individuals Only Intro </w:t>
      </w:r>
      <w:r w:rsidR="00AE0138">
        <w:rPr>
          <w:rFonts w:ascii="Arial" w:hAnsi="Arial" w:cs="Arial"/>
          <w:b/>
          <w:sz w:val="24"/>
          <w:szCs w:val="24"/>
        </w:rPr>
        <w:t>C</w:t>
      </w:r>
      <w:r w:rsidR="00BE1C1E" w:rsidRPr="00961262">
        <w:rPr>
          <w:rFonts w:ascii="Arial" w:hAnsi="Arial" w:cs="Arial"/>
          <w:b/>
          <w:sz w:val="24"/>
          <w:szCs w:val="24"/>
        </w:rPr>
        <w:t xml:space="preserve">            </w:t>
      </w:r>
    </w:p>
    <w:p w14:paraId="3E72DA38" w14:textId="32890859" w:rsidR="00732F0C" w:rsidRPr="00961262" w:rsidRDefault="00BE1C1E" w:rsidP="00BE1C1E">
      <w:pPr>
        <w:pStyle w:val="NoSpacing"/>
        <w:rPr>
          <w:rFonts w:ascii="Arial" w:hAnsi="Arial" w:cs="Arial"/>
          <w:b/>
          <w:w w:val="114"/>
          <w:sz w:val="24"/>
          <w:szCs w:val="24"/>
        </w:rPr>
      </w:pPr>
      <w:r w:rsidRPr="00961262">
        <w:rPr>
          <w:rFonts w:ascii="Arial" w:hAnsi="Arial" w:cs="Arial"/>
          <w:b/>
          <w:sz w:val="24"/>
          <w:szCs w:val="24"/>
        </w:rPr>
        <w:t xml:space="preserve">Class </w:t>
      </w:r>
      <w:r w:rsidR="00AE0138">
        <w:rPr>
          <w:rFonts w:ascii="Arial" w:hAnsi="Arial" w:cs="Arial"/>
          <w:b/>
          <w:sz w:val="24"/>
          <w:szCs w:val="24"/>
        </w:rPr>
        <w:t>3</w:t>
      </w:r>
      <w:r w:rsidRPr="00961262">
        <w:rPr>
          <w:rFonts w:ascii="Arial" w:hAnsi="Arial" w:cs="Arial"/>
          <w:sz w:val="24"/>
          <w:szCs w:val="24"/>
        </w:rPr>
        <w:t xml:space="preserve"> </w:t>
      </w:r>
      <w:r w:rsidRPr="00961262">
        <w:rPr>
          <w:rFonts w:ascii="Arial" w:hAnsi="Arial" w:cs="Arial"/>
          <w:b/>
          <w:color w:val="000000"/>
          <w:w w:val="114"/>
          <w:sz w:val="24"/>
          <w:szCs w:val="24"/>
        </w:rPr>
        <w:t>AREA</w:t>
      </w:r>
      <w:r w:rsidRPr="00961262">
        <w:rPr>
          <w:rFonts w:ascii="Arial" w:hAnsi="Arial" w:cs="Arial"/>
          <w:b/>
          <w:color w:val="000000"/>
          <w:spacing w:val="-24"/>
          <w:w w:val="114"/>
          <w:sz w:val="24"/>
          <w:szCs w:val="24"/>
        </w:rPr>
        <w:t xml:space="preserve"> </w:t>
      </w:r>
      <w:r w:rsidRPr="00961262">
        <w:rPr>
          <w:rFonts w:ascii="Arial" w:hAnsi="Arial" w:cs="Arial"/>
          <w:b/>
          <w:color w:val="000000"/>
          <w:w w:val="114"/>
          <w:sz w:val="24"/>
          <w:szCs w:val="24"/>
        </w:rPr>
        <w:t>9</w:t>
      </w:r>
      <w:r w:rsidRPr="00961262">
        <w:rPr>
          <w:rFonts w:ascii="Arial" w:hAnsi="Arial" w:cs="Arial"/>
          <w:b/>
          <w:color w:val="000000"/>
          <w:spacing w:val="-1"/>
          <w:w w:val="114"/>
          <w:sz w:val="24"/>
          <w:szCs w:val="24"/>
        </w:rPr>
        <w:t xml:space="preserve"> S</w:t>
      </w:r>
      <w:r w:rsidRPr="00961262">
        <w:rPr>
          <w:rFonts w:ascii="Arial" w:hAnsi="Arial" w:cs="Arial"/>
          <w:b/>
          <w:color w:val="000000"/>
          <w:w w:val="114"/>
          <w:sz w:val="24"/>
          <w:szCs w:val="24"/>
        </w:rPr>
        <w:t>ENIOR</w:t>
      </w:r>
      <w:r w:rsidRPr="00961262">
        <w:rPr>
          <w:rFonts w:ascii="Arial" w:hAnsi="Arial" w:cs="Arial"/>
          <w:b/>
          <w:color w:val="000000"/>
          <w:spacing w:val="21"/>
          <w:w w:val="114"/>
          <w:sz w:val="24"/>
          <w:szCs w:val="24"/>
        </w:rPr>
        <w:t xml:space="preserve"> </w:t>
      </w:r>
      <w:r w:rsidRPr="00961262">
        <w:rPr>
          <w:rFonts w:ascii="Arial" w:hAnsi="Arial" w:cs="Arial"/>
          <w:b/>
          <w:color w:val="000000"/>
          <w:w w:val="114"/>
          <w:sz w:val="24"/>
          <w:szCs w:val="24"/>
        </w:rPr>
        <w:t>Prelim</w:t>
      </w:r>
      <w:r w:rsidRPr="00961262">
        <w:rPr>
          <w:rFonts w:ascii="Arial" w:hAnsi="Arial" w:cs="Arial"/>
          <w:b/>
          <w:color w:val="000000"/>
          <w:spacing w:val="11"/>
          <w:w w:val="114"/>
          <w:sz w:val="24"/>
          <w:szCs w:val="24"/>
        </w:rPr>
        <w:t xml:space="preserve"> </w:t>
      </w:r>
      <w:r w:rsidRPr="00961262">
        <w:rPr>
          <w:rFonts w:ascii="Arial" w:hAnsi="Arial" w:cs="Arial"/>
          <w:b/>
          <w:color w:val="000000"/>
          <w:spacing w:val="-1"/>
          <w:w w:val="114"/>
          <w:sz w:val="24"/>
          <w:szCs w:val="24"/>
        </w:rPr>
        <w:t>D</w:t>
      </w:r>
      <w:r w:rsidRPr="00961262">
        <w:rPr>
          <w:rFonts w:ascii="Arial" w:hAnsi="Arial" w:cs="Arial"/>
          <w:b/>
          <w:color w:val="000000"/>
          <w:w w:val="114"/>
          <w:sz w:val="24"/>
          <w:szCs w:val="24"/>
        </w:rPr>
        <w:t>RE</w:t>
      </w:r>
      <w:r w:rsidRPr="00961262">
        <w:rPr>
          <w:rFonts w:ascii="Arial" w:hAnsi="Arial" w:cs="Arial"/>
          <w:b/>
          <w:color w:val="000000"/>
          <w:spacing w:val="-1"/>
          <w:w w:val="114"/>
          <w:sz w:val="24"/>
          <w:szCs w:val="24"/>
        </w:rPr>
        <w:t>SS</w:t>
      </w:r>
      <w:r w:rsidRPr="00961262">
        <w:rPr>
          <w:rFonts w:ascii="Arial" w:hAnsi="Arial" w:cs="Arial"/>
          <w:b/>
          <w:color w:val="000000"/>
          <w:w w:val="114"/>
          <w:sz w:val="24"/>
          <w:szCs w:val="24"/>
        </w:rPr>
        <w:t>A</w:t>
      </w:r>
      <w:r w:rsidRPr="00961262">
        <w:rPr>
          <w:rFonts w:ascii="Arial" w:hAnsi="Arial" w:cs="Arial"/>
          <w:b/>
          <w:color w:val="000000"/>
          <w:spacing w:val="1"/>
          <w:w w:val="114"/>
          <w:sz w:val="24"/>
          <w:szCs w:val="24"/>
        </w:rPr>
        <w:t>G</w:t>
      </w:r>
      <w:r w:rsidRPr="00961262">
        <w:rPr>
          <w:rFonts w:ascii="Arial" w:hAnsi="Arial" w:cs="Arial"/>
          <w:b/>
          <w:color w:val="000000"/>
          <w:w w:val="114"/>
          <w:sz w:val="24"/>
          <w:szCs w:val="24"/>
        </w:rPr>
        <w:t>E</w:t>
      </w:r>
      <w:r w:rsidRPr="00961262">
        <w:rPr>
          <w:rFonts w:ascii="Arial" w:hAnsi="Arial" w:cs="Arial"/>
          <w:b/>
          <w:color w:val="000000"/>
          <w:spacing w:val="-18"/>
          <w:w w:val="114"/>
          <w:sz w:val="24"/>
          <w:szCs w:val="24"/>
        </w:rPr>
        <w:t xml:space="preserve"> </w:t>
      </w:r>
      <w:r w:rsidRPr="00961262">
        <w:rPr>
          <w:rFonts w:ascii="Arial" w:hAnsi="Arial" w:cs="Arial"/>
          <w:b/>
          <w:color w:val="000000"/>
          <w:spacing w:val="1"/>
          <w:w w:val="114"/>
          <w:sz w:val="24"/>
          <w:szCs w:val="24"/>
        </w:rPr>
        <w:t>T</w:t>
      </w:r>
      <w:r w:rsidRPr="00961262">
        <w:rPr>
          <w:rFonts w:ascii="Arial" w:hAnsi="Arial" w:cs="Arial"/>
          <w:b/>
          <w:color w:val="000000"/>
          <w:spacing w:val="2"/>
          <w:w w:val="114"/>
          <w:sz w:val="24"/>
          <w:szCs w:val="24"/>
        </w:rPr>
        <w:t>E</w:t>
      </w:r>
      <w:r w:rsidRPr="00961262">
        <w:rPr>
          <w:rFonts w:ascii="Arial" w:hAnsi="Arial" w:cs="Arial"/>
          <w:b/>
          <w:color w:val="000000"/>
          <w:w w:val="114"/>
          <w:sz w:val="24"/>
          <w:szCs w:val="24"/>
        </w:rPr>
        <w:t>AM</w:t>
      </w:r>
      <w:r w:rsidRPr="00961262">
        <w:rPr>
          <w:rFonts w:ascii="Arial" w:hAnsi="Arial" w:cs="Arial"/>
          <w:b/>
          <w:color w:val="000000"/>
          <w:spacing w:val="-15"/>
          <w:w w:val="114"/>
          <w:sz w:val="24"/>
          <w:szCs w:val="24"/>
        </w:rPr>
        <w:t xml:space="preserve"> </w:t>
      </w:r>
      <w:r w:rsidR="00342F8F" w:rsidRPr="00961262">
        <w:rPr>
          <w:rFonts w:ascii="Arial" w:hAnsi="Arial" w:cs="Arial"/>
          <w:b/>
          <w:color w:val="000000"/>
          <w:spacing w:val="-15"/>
          <w:w w:val="114"/>
          <w:sz w:val="24"/>
          <w:szCs w:val="24"/>
        </w:rPr>
        <w:t>&amp; Individuals</w:t>
      </w:r>
      <w:r w:rsidR="00732F0C" w:rsidRPr="00961262">
        <w:rPr>
          <w:rFonts w:ascii="Arial" w:hAnsi="Arial" w:cs="Arial"/>
          <w:b/>
          <w:color w:val="000000"/>
          <w:spacing w:val="-15"/>
          <w:w w:val="114"/>
          <w:sz w:val="24"/>
          <w:szCs w:val="24"/>
        </w:rPr>
        <w:t xml:space="preserve"> </w:t>
      </w:r>
      <w:r w:rsidR="00732F0C" w:rsidRPr="00961262">
        <w:rPr>
          <w:rFonts w:ascii="Arial" w:hAnsi="Arial" w:cs="Arial"/>
          <w:b/>
          <w:w w:val="114"/>
          <w:sz w:val="24"/>
          <w:szCs w:val="24"/>
        </w:rPr>
        <w:t xml:space="preserve">&amp;   </w:t>
      </w:r>
    </w:p>
    <w:p w14:paraId="572A5AAD" w14:textId="2C743119" w:rsidR="00BE1C1E" w:rsidRPr="00961262" w:rsidRDefault="00732F0C" w:rsidP="00732F0C">
      <w:pPr>
        <w:pStyle w:val="NoSpacing"/>
        <w:ind w:left="720"/>
        <w:rPr>
          <w:rFonts w:ascii="Arial" w:hAnsi="Arial" w:cs="Arial"/>
          <w:b/>
          <w:color w:val="000000"/>
          <w:spacing w:val="-15"/>
          <w:w w:val="114"/>
          <w:sz w:val="24"/>
          <w:szCs w:val="24"/>
        </w:rPr>
      </w:pPr>
      <w:r w:rsidRPr="00961262">
        <w:rPr>
          <w:rFonts w:ascii="Arial" w:hAnsi="Arial" w:cs="Arial"/>
          <w:b/>
          <w:w w:val="114"/>
          <w:sz w:val="24"/>
          <w:szCs w:val="24"/>
        </w:rPr>
        <w:t xml:space="preserve">  SWWRC Qualifier</w:t>
      </w:r>
      <w:r w:rsidR="00FC7207" w:rsidRPr="00961262">
        <w:rPr>
          <w:rFonts w:ascii="Arial" w:hAnsi="Arial" w:cs="Arial"/>
          <w:b/>
          <w:w w:val="114"/>
          <w:sz w:val="24"/>
          <w:szCs w:val="24"/>
        </w:rPr>
        <w:t xml:space="preserve"> (Senior, Junior or mixed Team</w:t>
      </w:r>
      <w:r w:rsidR="00B51192" w:rsidRPr="00961262">
        <w:rPr>
          <w:rFonts w:ascii="Arial" w:hAnsi="Arial" w:cs="Arial"/>
          <w:b/>
          <w:w w:val="114"/>
          <w:sz w:val="24"/>
          <w:szCs w:val="24"/>
        </w:rPr>
        <w:t>s</w:t>
      </w:r>
      <w:r w:rsidR="00FC7207" w:rsidRPr="00961262">
        <w:rPr>
          <w:rFonts w:ascii="Arial" w:hAnsi="Arial" w:cs="Arial"/>
          <w:b/>
          <w:w w:val="114"/>
          <w:sz w:val="24"/>
          <w:szCs w:val="24"/>
        </w:rPr>
        <w:t xml:space="preserve"> only)</w:t>
      </w:r>
    </w:p>
    <w:p w14:paraId="34D8FDF1" w14:textId="14CE3E75" w:rsidR="00961262" w:rsidRDefault="00BE1C1E" w:rsidP="00BE1C1E">
      <w:pPr>
        <w:pStyle w:val="NoSpacing"/>
        <w:rPr>
          <w:rFonts w:ascii="Arial" w:hAnsi="Arial" w:cs="Arial"/>
          <w:b/>
          <w:color w:val="000000"/>
          <w:w w:val="114"/>
          <w:sz w:val="24"/>
          <w:szCs w:val="24"/>
        </w:rPr>
      </w:pPr>
      <w:r w:rsidRPr="00961262">
        <w:rPr>
          <w:rFonts w:ascii="Arial" w:hAnsi="Arial" w:cs="Arial"/>
          <w:b/>
          <w:color w:val="000000"/>
          <w:spacing w:val="-15"/>
          <w:w w:val="114"/>
          <w:sz w:val="24"/>
          <w:szCs w:val="24"/>
        </w:rPr>
        <w:t xml:space="preserve">                  </w:t>
      </w:r>
      <w:r w:rsidRPr="00961262">
        <w:rPr>
          <w:rFonts w:ascii="Arial" w:hAnsi="Arial" w:cs="Arial"/>
          <w:b/>
          <w:color w:val="000000"/>
          <w:w w:val="114"/>
          <w:sz w:val="24"/>
          <w:szCs w:val="24"/>
        </w:rPr>
        <w:t xml:space="preserve">Teams of 4 riders </w:t>
      </w:r>
      <w:r w:rsidR="009C4D64" w:rsidRPr="00961262">
        <w:rPr>
          <w:rFonts w:ascii="Arial" w:hAnsi="Arial" w:cs="Arial"/>
          <w:b/>
          <w:color w:val="000000"/>
          <w:w w:val="114"/>
          <w:sz w:val="24"/>
          <w:szCs w:val="24"/>
        </w:rPr>
        <w:t xml:space="preserve">riding Prelim </w:t>
      </w:r>
      <w:r w:rsidR="00DF7C57" w:rsidRPr="00961262">
        <w:rPr>
          <w:rFonts w:ascii="Arial" w:hAnsi="Arial" w:cs="Arial"/>
          <w:b/>
          <w:color w:val="000000"/>
          <w:w w:val="114"/>
          <w:sz w:val="24"/>
          <w:szCs w:val="24"/>
        </w:rPr>
        <w:t xml:space="preserve">2, Prelim </w:t>
      </w:r>
      <w:r w:rsidR="00AE0138">
        <w:rPr>
          <w:rFonts w:ascii="Arial" w:hAnsi="Arial" w:cs="Arial"/>
          <w:b/>
          <w:color w:val="000000"/>
          <w:w w:val="114"/>
          <w:sz w:val="24"/>
          <w:szCs w:val="24"/>
        </w:rPr>
        <w:t>12</w:t>
      </w:r>
      <w:r w:rsidR="00DF7C57" w:rsidRPr="00961262">
        <w:rPr>
          <w:rFonts w:ascii="Arial" w:hAnsi="Arial" w:cs="Arial"/>
          <w:b/>
          <w:color w:val="000000"/>
          <w:w w:val="114"/>
          <w:sz w:val="24"/>
          <w:szCs w:val="24"/>
        </w:rPr>
        <w:t xml:space="preserve">, </w:t>
      </w:r>
      <w:r w:rsidR="00961262">
        <w:rPr>
          <w:rFonts w:ascii="Arial" w:hAnsi="Arial" w:cs="Arial"/>
          <w:b/>
          <w:color w:val="000000"/>
          <w:w w:val="114"/>
          <w:sz w:val="24"/>
          <w:szCs w:val="24"/>
        </w:rPr>
        <w:t xml:space="preserve">   </w:t>
      </w:r>
    </w:p>
    <w:p w14:paraId="0A391C83" w14:textId="07E09BED" w:rsidR="00EF54FA" w:rsidRPr="00961262" w:rsidRDefault="00961262" w:rsidP="00961262">
      <w:pPr>
        <w:pStyle w:val="NoSpacing"/>
        <w:rPr>
          <w:rFonts w:ascii="Arial" w:hAnsi="Arial" w:cs="Arial"/>
          <w:b/>
          <w:color w:val="000000"/>
          <w:w w:val="114"/>
          <w:sz w:val="24"/>
          <w:szCs w:val="24"/>
        </w:rPr>
      </w:pPr>
      <w:r>
        <w:rPr>
          <w:rFonts w:ascii="Arial" w:hAnsi="Arial" w:cs="Arial"/>
          <w:b/>
          <w:color w:val="000000"/>
          <w:w w:val="114"/>
          <w:sz w:val="24"/>
          <w:szCs w:val="24"/>
        </w:rPr>
        <w:t xml:space="preserve">               </w:t>
      </w:r>
      <w:r w:rsidR="00DF7C57" w:rsidRPr="00961262">
        <w:rPr>
          <w:rFonts w:ascii="Arial" w:hAnsi="Arial" w:cs="Arial"/>
          <w:b/>
          <w:color w:val="000000"/>
          <w:w w:val="114"/>
          <w:sz w:val="24"/>
          <w:szCs w:val="24"/>
        </w:rPr>
        <w:t>Prelim 1</w:t>
      </w:r>
      <w:r w:rsidR="00AE0138">
        <w:rPr>
          <w:rFonts w:ascii="Arial" w:hAnsi="Arial" w:cs="Arial"/>
          <w:b/>
          <w:color w:val="000000"/>
          <w:w w:val="114"/>
          <w:sz w:val="24"/>
          <w:szCs w:val="24"/>
        </w:rPr>
        <w:t>4</w:t>
      </w:r>
      <w:r w:rsidR="00DF7C57" w:rsidRPr="00961262">
        <w:rPr>
          <w:rFonts w:ascii="Arial" w:hAnsi="Arial" w:cs="Arial"/>
          <w:b/>
          <w:color w:val="000000"/>
          <w:w w:val="114"/>
          <w:sz w:val="24"/>
          <w:szCs w:val="24"/>
        </w:rPr>
        <w:t xml:space="preserve"> &amp; Prelim 1</w:t>
      </w:r>
      <w:r w:rsidR="00AE0138">
        <w:rPr>
          <w:rFonts w:ascii="Arial" w:hAnsi="Arial" w:cs="Arial"/>
          <w:b/>
          <w:color w:val="000000"/>
          <w:w w:val="114"/>
          <w:sz w:val="24"/>
          <w:szCs w:val="24"/>
        </w:rPr>
        <w:t>8</w:t>
      </w:r>
      <w:r w:rsidR="00BE1C1E" w:rsidRPr="00961262">
        <w:rPr>
          <w:rFonts w:ascii="Arial" w:hAnsi="Arial" w:cs="Arial"/>
          <w:b/>
          <w:color w:val="000000"/>
          <w:w w:val="114"/>
          <w:sz w:val="24"/>
          <w:szCs w:val="24"/>
        </w:rPr>
        <w:t xml:space="preserve"> best 3 count</w:t>
      </w:r>
    </w:p>
    <w:p w14:paraId="18199E29" w14:textId="77777777" w:rsidR="00BE1C1E" w:rsidRPr="00961262" w:rsidRDefault="00BE1C1E" w:rsidP="00BE1C1E">
      <w:pPr>
        <w:widowControl w:val="0"/>
        <w:autoSpaceDE w:val="0"/>
        <w:autoSpaceDN w:val="0"/>
        <w:adjustRightInd w:val="0"/>
        <w:spacing w:before="4" w:after="0" w:line="120" w:lineRule="exact"/>
        <w:rPr>
          <w:rFonts w:ascii="Arial" w:hAnsi="Arial" w:cs="Arial"/>
          <w:color w:val="000000"/>
          <w:sz w:val="24"/>
          <w:szCs w:val="24"/>
        </w:rPr>
      </w:pPr>
    </w:p>
    <w:p w14:paraId="29D53A53" w14:textId="4B2C207A" w:rsidR="00BE1C1E" w:rsidRPr="00961262" w:rsidRDefault="00BE1C1E" w:rsidP="00BE1C1E">
      <w:pPr>
        <w:widowControl w:val="0"/>
        <w:autoSpaceDE w:val="0"/>
        <w:autoSpaceDN w:val="0"/>
        <w:adjustRightInd w:val="0"/>
        <w:spacing w:after="0" w:line="386" w:lineRule="auto"/>
        <w:ind w:right="-170"/>
        <w:rPr>
          <w:rFonts w:ascii="Arial" w:hAnsi="Arial" w:cs="Arial"/>
          <w:b/>
          <w:w w:val="114"/>
          <w:sz w:val="24"/>
          <w:szCs w:val="24"/>
        </w:rPr>
      </w:pPr>
      <w:r w:rsidRPr="00961262">
        <w:rPr>
          <w:rFonts w:ascii="Arial" w:hAnsi="Arial" w:cs="Arial"/>
          <w:b/>
          <w:color w:val="000000"/>
          <w:w w:val="114"/>
          <w:sz w:val="24"/>
          <w:szCs w:val="24"/>
        </w:rPr>
        <w:t xml:space="preserve">Class </w:t>
      </w:r>
      <w:r w:rsidR="00AE0138">
        <w:rPr>
          <w:rFonts w:ascii="Arial" w:hAnsi="Arial" w:cs="Arial"/>
          <w:b/>
          <w:color w:val="000000"/>
          <w:w w:val="114"/>
          <w:sz w:val="24"/>
          <w:szCs w:val="24"/>
        </w:rPr>
        <w:t>4</w:t>
      </w:r>
      <w:r w:rsidRPr="00961262">
        <w:rPr>
          <w:rFonts w:ascii="Arial" w:hAnsi="Arial" w:cs="Arial"/>
          <w:b/>
          <w:color w:val="000000"/>
          <w:w w:val="114"/>
          <w:sz w:val="24"/>
          <w:szCs w:val="24"/>
        </w:rPr>
        <w:t xml:space="preserve"> </w:t>
      </w:r>
      <w:r w:rsidRPr="00961262">
        <w:rPr>
          <w:rFonts w:ascii="Arial" w:hAnsi="Arial" w:cs="Arial"/>
          <w:b/>
          <w:w w:val="114"/>
          <w:sz w:val="24"/>
          <w:szCs w:val="24"/>
        </w:rPr>
        <w:t>AREA 9 JUNIOR Dressage Qualifier</w:t>
      </w:r>
      <w:r w:rsidR="00732F0C" w:rsidRPr="00961262">
        <w:rPr>
          <w:rFonts w:ascii="Arial" w:hAnsi="Arial" w:cs="Arial"/>
          <w:b/>
          <w:w w:val="114"/>
          <w:sz w:val="24"/>
          <w:szCs w:val="24"/>
        </w:rPr>
        <w:t xml:space="preserve"> </w:t>
      </w:r>
      <w:r w:rsidR="00FC7207" w:rsidRPr="00961262">
        <w:rPr>
          <w:rFonts w:ascii="Arial" w:hAnsi="Arial" w:cs="Arial"/>
          <w:b/>
          <w:w w:val="114"/>
          <w:sz w:val="24"/>
          <w:szCs w:val="24"/>
        </w:rPr>
        <w:t>&amp; Individuals</w:t>
      </w:r>
    </w:p>
    <w:p w14:paraId="742B5B2A" w14:textId="77777777" w:rsidR="00BE1C1E" w:rsidRPr="00961262" w:rsidRDefault="00BE1C1E" w:rsidP="00BE1C1E">
      <w:pPr>
        <w:pStyle w:val="NoSpacing"/>
        <w:jc w:val="center"/>
        <w:rPr>
          <w:rFonts w:ascii="Arial" w:hAnsi="Arial" w:cs="Arial"/>
          <w:w w:val="114"/>
          <w:sz w:val="24"/>
          <w:szCs w:val="24"/>
        </w:rPr>
      </w:pPr>
      <w:r w:rsidRPr="00961262">
        <w:rPr>
          <w:rFonts w:ascii="Arial" w:hAnsi="Arial" w:cs="Arial"/>
          <w:w w:val="114"/>
          <w:sz w:val="24"/>
          <w:szCs w:val="24"/>
        </w:rPr>
        <w:t>Teams of 4 riders all riding a different test</w:t>
      </w:r>
    </w:p>
    <w:p w14:paraId="5DDAC3E5" w14:textId="7A7DC3C9" w:rsidR="00342F8F" w:rsidRPr="00961262" w:rsidRDefault="009C4D64" w:rsidP="00BE1C1E">
      <w:pPr>
        <w:pStyle w:val="NoSpacing"/>
        <w:jc w:val="center"/>
        <w:rPr>
          <w:rFonts w:ascii="Arial" w:hAnsi="Arial" w:cs="Arial"/>
          <w:w w:val="114"/>
          <w:sz w:val="24"/>
          <w:szCs w:val="24"/>
        </w:rPr>
      </w:pPr>
      <w:r w:rsidRPr="00961262">
        <w:rPr>
          <w:rFonts w:ascii="Arial" w:hAnsi="Arial" w:cs="Arial"/>
          <w:w w:val="114"/>
          <w:sz w:val="24"/>
          <w:szCs w:val="24"/>
        </w:rPr>
        <w:t xml:space="preserve">Prelim </w:t>
      </w:r>
      <w:r w:rsidR="00AE0138">
        <w:rPr>
          <w:rFonts w:ascii="Arial" w:hAnsi="Arial" w:cs="Arial"/>
          <w:w w:val="114"/>
          <w:sz w:val="24"/>
          <w:szCs w:val="24"/>
        </w:rPr>
        <w:t xml:space="preserve">7, </w:t>
      </w:r>
      <w:r w:rsidRPr="00961262">
        <w:rPr>
          <w:rFonts w:ascii="Arial" w:hAnsi="Arial" w:cs="Arial"/>
          <w:w w:val="114"/>
          <w:sz w:val="24"/>
          <w:szCs w:val="24"/>
        </w:rPr>
        <w:t xml:space="preserve">Prelim </w:t>
      </w:r>
      <w:r w:rsidR="00AE0138">
        <w:rPr>
          <w:rFonts w:ascii="Arial" w:hAnsi="Arial" w:cs="Arial"/>
          <w:w w:val="114"/>
          <w:sz w:val="24"/>
          <w:szCs w:val="24"/>
        </w:rPr>
        <w:t xml:space="preserve">12, </w:t>
      </w:r>
      <w:r w:rsidRPr="00961262">
        <w:rPr>
          <w:rFonts w:ascii="Arial" w:hAnsi="Arial" w:cs="Arial"/>
          <w:w w:val="114"/>
          <w:sz w:val="24"/>
          <w:szCs w:val="24"/>
        </w:rPr>
        <w:t xml:space="preserve">Prelim </w:t>
      </w:r>
      <w:r w:rsidR="00AE0138">
        <w:rPr>
          <w:rFonts w:ascii="Arial" w:hAnsi="Arial" w:cs="Arial"/>
          <w:w w:val="114"/>
          <w:sz w:val="24"/>
          <w:szCs w:val="24"/>
        </w:rPr>
        <w:t xml:space="preserve">18, </w:t>
      </w:r>
      <w:r w:rsidRPr="00961262">
        <w:rPr>
          <w:rFonts w:ascii="Arial" w:hAnsi="Arial" w:cs="Arial"/>
          <w:w w:val="114"/>
          <w:sz w:val="24"/>
          <w:szCs w:val="24"/>
        </w:rPr>
        <w:t xml:space="preserve">Nov </w:t>
      </w:r>
      <w:r w:rsidR="00AE0138">
        <w:rPr>
          <w:rFonts w:ascii="Arial" w:hAnsi="Arial" w:cs="Arial"/>
          <w:w w:val="114"/>
          <w:sz w:val="24"/>
          <w:szCs w:val="24"/>
        </w:rPr>
        <w:t>24</w:t>
      </w:r>
    </w:p>
    <w:p w14:paraId="2C9A1763" w14:textId="12AFD875" w:rsidR="00BE1C1E" w:rsidRPr="00961262" w:rsidRDefault="00BE1C1E" w:rsidP="00961262">
      <w:pPr>
        <w:pStyle w:val="NoSpacing"/>
        <w:rPr>
          <w:rFonts w:ascii="Arial" w:hAnsi="Arial" w:cs="Arial"/>
          <w:b/>
          <w:w w:val="114"/>
          <w:sz w:val="24"/>
          <w:szCs w:val="24"/>
        </w:rPr>
      </w:pPr>
      <w:r w:rsidRPr="00961262">
        <w:rPr>
          <w:rFonts w:ascii="Arial" w:hAnsi="Arial" w:cs="Arial"/>
          <w:b/>
          <w:w w:val="114"/>
          <w:sz w:val="24"/>
          <w:szCs w:val="24"/>
        </w:rPr>
        <w:t xml:space="preserve">Class </w:t>
      </w:r>
      <w:r w:rsidR="00AE0138">
        <w:rPr>
          <w:rFonts w:ascii="Arial" w:hAnsi="Arial" w:cs="Arial"/>
          <w:b/>
          <w:w w:val="114"/>
          <w:sz w:val="24"/>
          <w:szCs w:val="24"/>
        </w:rPr>
        <w:t>5</w:t>
      </w:r>
      <w:r w:rsidRPr="00961262">
        <w:rPr>
          <w:rFonts w:ascii="Arial" w:hAnsi="Arial" w:cs="Arial"/>
          <w:b/>
          <w:w w:val="114"/>
          <w:sz w:val="24"/>
          <w:szCs w:val="24"/>
        </w:rPr>
        <w:tab/>
        <w:t>AREA 9 JUNIOR Pairs Dressage (BRC Pairs 5(2014)</w:t>
      </w:r>
    </w:p>
    <w:p w14:paraId="2E7FF9B9" w14:textId="170E4627" w:rsidR="00BE1C1E" w:rsidRPr="00961262" w:rsidRDefault="00BE1C1E" w:rsidP="00961262">
      <w:pPr>
        <w:pStyle w:val="NoSpacing"/>
        <w:rPr>
          <w:rFonts w:ascii="Arial" w:hAnsi="Arial" w:cs="Arial"/>
          <w:b/>
          <w:w w:val="114"/>
          <w:sz w:val="24"/>
          <w:szCs w:val="24"/>
        </w:rPr>
      </w:pPr>
      <w:r w:rsidRPr="00961262">
        <w:rPr>
          <w:rFonts w:ascii="Arial" w:hAnsi="Arial" w:cs="Arial"/>
          <w:b/>
          <w:w w:val="114"/>
          <w:sz w:val="24"/>
          <w:szCs w:val="24"/>
        </w:rPr>
        <w:t xml:space="preserve">Class </w:t>
      </w:r>
      <w:r w:rsidR="00AE0138">
        <w:rPr>
          <w:rFonts w:ascii="Arial" w:hAnsi="Arial" w:cs="Arial"/>
          <w:b/>
          <w:w w:val="114"/>
          <w:sz w:val="24"/>
          <w:szCs w:val="24"/>
        </w:rPr>
        <w:t>6</w:t>
      </w:r>
      <w:r w:rsidRPr="00961262">
        <w:rPr>
          <w:rFonts w:ascii="Arial" w:hAnsi="Arial" w:cs="Arial"/>
          <w:b/>
          <w:w w:val="114"/>
          <w:sz w:val="24"/>
          <w:szCs w:val="24"/>
        </w:rPr>
        <w:t xml:space="preserve">      AREA 9 SENIOR Pairs Dressage (BRC Pairs 5(2014)</w:t>
      </w:r>
    </w:p>
    <w:p w14:paraId="7E9BEFFE" w14:textId="12695DF5" w:rsidR="00732F0C" w:rsidRPr="00961262" w:rsidRDefault="00BE1C1E" w:rsidP="00961262">
      <w:pPr>
        <w:pStyle w:val="NoSpacing"/>
        <w:rPr>
          <w:rFonts w:ascii="Arial" w:hAnsi="Arial" w:cs="Arial"/>
          <w:b/>
          <w:w w:val="114"/>
          <w:sz w:val="24"/>
          <w:szCs w:val="24"/>
        </w:rPr>
      </w:pPr>
      <w:r w:rsidRPr="00961262">
        <w:rPr>
          <w:rFonts w:ascii="Arial" w:hAnsi="Arial" w:cs="Arial"/>
          <w:b/>
          <w:w w:val="114"/>
          <w:sz w:val="24"/>
          <w:szCs w:val="24"/>
        </w:rPr>
        <w:t xml:space="preserve">Class </w:t>
      </w:r>
      <w:r w:rsidR="00AE0138">
        <w:rPr>
          <w:rFonts w:ascii="Arial" w:hAnsi="Arial" w:cs="Arial"/>
          <w:b/>
          <w:w w:val="114"/>
          <w:sz w:val="24"/>
          <w:szCs w:val="24"/>
        </w:rPr>
        <w:t>7</w:t>
      </w:r>
      <w:r w:rsidRPr="00961262">
        <w:rPr>
          <w:rFonts w:ascii="Arial" w:hAnsi="Arial" w:cs="Arial"/>
          <w:b/>
          <w:w w:val="114"/>
          <w:sz w:val="24"/>
          <w:szCs w:val="24"/>
        </w:rPr>
        <w:tab/>
        <w:t xml:space="preserve">AREA 9 JUNIOR Riding Test </w:t>
      </w:r>
      <w:r w:rsidR="00732F0C" w:rsidRPr="00961262">
        <w:rPr>
          <w:rFonts w:ascii="Arial" w:hAnsi="Arial" w:cs="Arial"/>
          <w:b/>
          <w:w w:val="114"/>
          <w:sz w:val="24"/>
          <w:szCs w:val="24"/>
        </w:rPr>
        <w:t>&amp; SWWRC Qualifier</w:t>
      </w:r>
    </w:p>
    <w:p w14:paraId="3F52CF8C" w14:textId="03F51906" w:rsidR="00BE1C1E" w:rsidRPr="00961262" w:rsidRDefault="00BE1C1E" w:rsidP="00961262">
      <w:pPr>
        <w:pStyle w:val="NoSpacing"/>
        <w:ind w:left="720" w:firstLine="720"/>
        <w:rPr>
          <w:rFonts w:ascii="Arial" w:hAnsi="Arial" w:cs="Arial"/>
          <w:b/>
          <w:w w:val="114"/>
          <w:sz w:val="24"/>
          <w:szCs w:val="24"/>
        </w:rPr>
      </w:pPr>
      <w:r w:rsidRPr="00961262">
        <w:rPr>
          <w:rFonts w:ascii="Arial" w:hAnsi="Arial" w:cs="Arial"/>
          <w:b/>
          <w:w w:val="114"/>
          <w:sz w:val="24"/>
          <w:szCs w:val="24"/>
        </w:rPr>
        <w:t>(team of 4 riders all riding</w:t>
      </w:r>
      <w:r w:rsidR="00DF7C57" w:rsidRPr="00961262">
        <w:rPr>
          <w:rFonts w:ascii="Arial" w:hAnsi="Arial" w:cs="Arial"/>
          <w:b/>
          <w:w w:val="114"/>
          <w:sz w:val="24"/>
          <w:szCs w:val="24"/>
        </w:rPr>
        <w:t xml:space="preserve"> Prelim </w:t>
      </w:r>
      <w:r w:rsidR="00AE0138">
        <w:rPr>
          <w:rFonts w:ascii="Arial" w:hAnsi="Arial" w:cs="Arial"/>
          <w:b/>
          <w:w w:val="114"/>
          <w:sz w:val="24"/>
          <w:szCs w:val="24"/>
        </w:rPr>
        <w:t>2</w:t>
      </w:r>
      <w:r w:rsidRPr="00961262">
        <w:rPr>
          <w:rFonts w:ascii="Arial" w:hAnsi="Arial" w:cs="Arial"/>
          <w:b/>
          <w:w w:val="114"/>
          <w:sz w:val="24"/>
          <w:szCs w:val="24"/>
        </w:rPr>
        <w:t>)</w:t>
      </w:r>
    </w:p>
    <w:p w14:paraId="66F0F377" w14:textId="5D18E3D1" w:rsidR="00342F8F" w:rsidRPr="00AE0138" w:rsidRDefault="00BE1C1E" w:rsidP="00AE0138">
      <w:pPr>
        <w:pStyle w:val="NoSpacing"/>
        <w:rPr>
          <w:rFonts w:ascii="Arial" w:hAnsi="Arial" w:cs="Arial"/>
          <w:b/>
          <w:bCs/>
          <w:w w:val="114"/>
          <w:sz w:val="24"/>
          <w:szCs w:val="24"/>
        </w:rPr>
      </w:pPr>
      <w:r w:rsidRPr="00AE0138">
        <w:rPr>
          <w:rFonts w:ascii="Arial" w:hAnsi="Arial" w:cs="Arial"/>
          <w:b/>
          <w:bCs/>
          <w:w w:val="114"/>
          <w:sz w:val="24"/>
          <w:szCs w:val="24"/>
        </w:rPr>
        <w:t xml:space="preserve">Class </w:t>
      </w:r>
      <w:r w:rsidR="00AE0138" w:rsidRPr="00AE0138">
        <w:rPr>
          <w:rFonts w:ascii="Arial" w:hAnsi="Arial" w:cs="Arial"/>
          <w:b/>
          <w:bCs/>
          <w:w w:val="114"/>
          <w:sz w:val="24"/>
          <w:szCs w:val="24"/>
        </w:rPr>
        <w:t>8</w:t>
      </w:r>
      <w:r w:rsidR="00AE0138" w:rsidRPr="00AE0138">
        <w:rPr>
          <w:rFonts w:ascii="Arial" w:hAnsi="Arial" w:cs="Arial"/>
          <w:b/>
          <w:bCs/>
          <w:w w:val="114"/>
          <w:sz w:val="24"/>
          <w:szCs w:val="24"/>
        </w:rPr>
        <w:tab/>
      </w:r>
      <w:r w:rsidRPr="00AE0138">
        <w:rPr>
          <w:rFonts w:ascii="Arial" w:hAnsi="Arial" w:cs="Arial"/>
          <w:b/>
          <w:bCs/>
          <w:w w:val="114"/>
          <w:sz w:val="24"/>
          <w:szCs w:val="24"/>
        </w:rPr>
        <w:t xml:space="preserve">AREA 9 SENIOR Riding Test </w:t>
      </w:r>
      <w:r w:rsidR="00732F0C" w:rsidRPr="00AE0138">
        <w:rPr>
          <w:rFonts w:ascii="Arial" w:hAnsi="Arial" w:cs="Arial"/>
          <w:b/>
          <w:bCs/>
          <w:w w:val="114"/>
          <w:sz w:val="24"/>
          <w:szCs w:val="24"/>
        </w:rPr>
        <w:t>&amp; SWWRC Qualifier</w:t>
      </w:r>
    </w:p>
    <w:p w14:paraId="44B9129E" w14:textId="244E08F3" w:rsidR="00BE1C1E" w:rsidRPr="00AE0138" w:rsidRDefault="00AE0138" w:rsidP="00AE0138">
      <w:pPr>
        <w:pStyle w:val="NoSpacing"/>
        <w:rPr>
          <w:rFonts w:ascii="Arial" w:hAnsi="Arial" w:cs="Arial"/>
          <w:b/>
          <w:bCs/>
          <w:w w:val="114"/>
          <w:sz w:val="24"/>
          <w:szCs w:val="24"/>
        </w:rPr>
      </w:pPr>
      <w:r w:rsidRPr="00AE0138">
        <w:rPr>
          <w:rFonts w:ascii="Arial" w:hAnsi="Arial" w:cs="Arial"/>
          <w:b/>
          <w:bCs/>
          <w:w w:val="114"/>
          <w:sz w:val="24"/>
          <w:szCs w:val="24"/>
        </w:rPr>
        <w:t xml:space="preserve">                   </w:t>
      </w:r>
      <w:r w:rsidR="00BE1C1E" w:rsidRPr="00AE0138">
        <w:rPr>
          <w:rFonts w:ascii="Arial" w:hAnsi="Arial" w:cs="Arial"/>
          <w:b/>
          <w:bCs/>
          <w:w w:val="114"/>
          <w:sz w:val="24"/>
          <w:szCs w:val="24"/>
        </w:rPr>
        <w:t xml:space="preserve">(team of 4 riders 2 x </w:t>
      </w:r>
      <w:r w:rsidR="00192AF8" w:rsidRPr="00AE0138">
        <w:rPr>
          <w:rFonts w:ascii="Arial" w:hAnsi="Arial" w:cs="Arial"/>
          <w:b/>
          <w:bCs/>
          <w:w w:val="114"/>
          <w:sz w:val="24"/>
          <w:szCs w:val="24"/>
        </w:rPr>
        <w:t xml:space="preserve">Prelim </w:t>
      </w:r>
      <w:r w:rsidRPr="00AE0138">
        <w:rPr>
          <w:rFonts w:ascii="Arial" w:hAnsi="Arial" w:cs="Arial"/>
          <w:b/>
          <w:bCs/>
          <w:w w:val="114"/>
          <w:sz w:val="24"/>
          <w:szCs w:val="24"/>
        </w:rPr>
        <w:t>13</w:t>
      </w:r>
      <w:r w:rsidR="00192AF8" w:rsidRPr="00AE0138">
        <w:rPr>
          <w:rFonts w:ascii="Arial" w:hAnsi="Arial" w:cs="Arial"/>
          <w:b/>
          <w:bCs/>
          <w:w w:val="114"/>
          <w:sz w:val="24"/>
          <w:szCs w:val="24"/>
        </w:rPr>
        <w:t xml:space="preserve"> </w:t>
      </w:r>
      <w:r w:rsidR="007678D1" w:rsidRPr="00AE0138">
        <w:rPr>
          <w:rFonts w:ascii="Arial" w:hAnsi="Arial" w:cs="Arial"/>
          <w:b/>
          <w:bCs/>
          <w:w w:val="114"/>
          <w:sz w:val="24"/>
          <w:szCs w:val="24"/>
        </w:rPr>
        <w:t xml:space="preserve"> 2 x </w:t>
      </w:r>
      <w:r w:rsidR="00192AF8" w:rsidRPr="00AE0138">
        <w:rPr>
          <w:rFonts w:ascii="Arial" w:hAnsi="Arial" w:cs="Arial"/>
          <w:b/>
          <w:bCs/>
          <w:w w:val="114"/>
          <w:sz w:val="24"/>
          <w:szCs w:val="24"/>
        </w:rPr>
        <w:t xml:space="preserve">Novice </w:t>
      </w:r>
      <w:r w:rsidRPr="00AE0138">
        <w:rPr>
          <w:rFonts w:ascii="Arial" w:hAnsi="Arial" w:cs="Arial"/>
          <w:b/>
          <w:bCs/>
          <w:w w:val="114"/>
          <w:sz w:val="24"/>
          <w:szCs w:val="24"/>
        </w:rPr>
        <w:t>27</w:t>
      </w:r>
      <w:r w:rsidR="00BE1C1E" w:rsidRPr="00AE0138">
        <w:rPr>
          <w:rFonts w:ascii="Arial" w:hAnsi="Arial" w:cs="Arial"/>
          <w:b/>
          <w:bCs/>
          <w:w w:val="114"/>
          <w:sz w:val="24"/>
          <w:szCs w:val="24"/>
        </w:rPr>
        <w:t>)</w:t>
      </w:r>
    </w:p>
    <w:p w14:paraId="0B0C10F1" w14:textId="0BE0EFE8" w:rsidR="00EA5575" w:rsidRPr="00961262" w:rsidRDefault="00EA5575" w:rsidP="00EA5575">
      <w:pPr>
        <w:pStyle w:val="NoSpacing"/>
        <w:rPr>
          <w:rFonts w:ascii="Arial" w:hAnsi="Arial" w:cs="Arial"/>
          <w:b/>
          <w:w w:val="114"/>
          <w:sz w:val="24"/>
          <w:szCs w:val="24"/>
        </w:rPr>
      </w:pPr>
      <w:r w:rsidRPr="00961262">
        <w:rPr>
          <w:rFonts w:ascii="Arial" w:hAnsi="Arial" w:cs="Arial"/>
          <w:b/>
          <w:w w:val="114"/>
          <w:sz w:val="24"/>
          <w:szCs w:val="24"/>
        </w:rPr>
        <w:t xml:space="preserve">Class </w:t>
      </w:r>
      <w:r w:rsidR="00961262" w:rsidRPr="00961262">
        <w:rPr>
          <w:rFonts w:ascii="Arial" w:hAnsi="Arial" w:cs="Arial"/>
          <w:b/>
          <w:w w:val="114"/>
          <w:sz w:val="24"/>
          <w:szCs w:val="24"/>
        </w:rPr>
        <w:t>1</w:t>
      </w:r>
      <w:r w:rsidR="00AE0138">
        <w:rPr>
          <w:rFonts w:ascii="Arial" w:hAnsi="Arial" w:cs="Arial"/>
          <w:b/>
          <w:w w:val="114"/>
          <w:sz w:val="24"/>
          <w:szCs w:val="24"/>
        </w:rPr>
        <w:t>0</w:t>
      </w:r>
      <w:r w:rsidRPr="00961262">
        <w:rPr>
          <w:rFonts w:ascii="Arial" w:hAnsi="Arial" w:cs="Arial"/>
          <w:b/>
          <w:w w:val="114"/>
          <w:sz w:val="24"/>
          <w:szCs w:val="24"/>
        </w:rPr>
        <w:t xml:space="preserve">  </w:t>
      </w:r>
      <w:r w:rsidR="00732F0C" w:rsidRPr="00961262">
        <w:rPr>
          <w:rFonts w:ascii="Arial" w:hAnsi="Arial" w:cs="Arial"/>
          <w:b/>
          <w:w w:val="114"/>
          <w:sz w:val="24"/>
          <w:szCs w:val="24"/>
        </w:rPr>
        <w:t xml:space="preserve">   </w:t>
      </w:r>
      <w:r w:rsidRPr="00961262">
        <w:rPr>
          <w:rFonts w:ascii="Arial" w:hAnsi="Arial" w:cs="Arial"/>
          <w:b/>
          <w:w w:val="114"/>
          <w:sz w:val="24"/>
          <w:szCs w:val="24"/>
        </w:rPr>
        <w:t>AREA</w:t>
      </w:r>
      <w:r w:rsidRPr="00961262">
        <w:rPr>
          <w:rFonts w:ascii="Arial" w:hAnsi="Arial" w:cs="Arial"/>
          <w:b/>
          <w:spacing w:val="-24"/>
          <w:w w:val="114"/>
          <w:sz w:val="24"/>
          <w:szCs w:val="24"/>
        </w:rPr>
        <w:t xml:space="preserve"> </w:t>
      </w:r>
      <w:r w:rsidRPr="00961262">
        <w:rPr>
          <w:rFonts w:ascii="Arial" w:hAnsi="Arial" w:cs="Arial"/>
          <w:b/>
          <w:w w:val="114"/>
          <w:sz w:val="24"/>
          <w:szCs w:val="24"/>
        </w:rPr>
        <w:t>9</w:t>
      </w:r>
      <w:r w:rsidRPr="00961262">
        <w:rPr>
          <w:rFonts w:ascii="Arial" w:hAnsi="Arial" w:cs="Arial"/>
          <w:b/>
          <w:spacing w:val="-1"/>
          <w:w w:val="114"/>
          <w:sz w:val="24"/>
          <w:szCs w:val="24"/>
        </w:rPr>
        <w:t xml:space="preserve"> S</w:t>
      </w:r>
      <w:r w:rsidRPr="00961262">
        <w:rPr>
          <w:rFonts w:ascii="Arial" w:hAnsi="Arial" w:cs="Arial"/>
          <w:b/>
          <w:w w:val="114"/>
          <w:sz w:val="24"/>
          <w:szCs w:val="24"/>
        </w:rPr>
        <w:t>ENIOR</w:t>
      </w:r>
      <w:r w:rsidRPr="00961262">
        <w:rPr>
          <w:rFonts w:ascii="Arial" w:hAnsi="Arial" w:cs="Arial"/>
          <w:b/>
          <w:spacing w:val="21"/>
          <w:w w:val="114"/>
          <w:sz w:val="24"/>
          <w:szCs w:val="24"/>
        </w:rPr>
        <w:t xml:space="preserve"> </w:t>
      </w:r>
      <w:r w:rsidRPr="00961262">
        <w:rPr>
          <w:rFonts w:ascii="Arial" w:hAnsi="Arial" w:cs="Arial"/>
          <w:b/>
          <w:w w:val="114"/>
          <w:sz w:val="24"/>
          <w:szCs w:val="24"/>
        </w:rPr>
        <w:t>O</w:t>
      </w:r>
      <w:r w:rsidRPr="00961262">
        <w:rPr>
          <w:rFonts w:ascii="Arial" w:hAnsi="Arial" w:cs="Arial"/>
          <w:b/>
          <w:spacing w:val="1"/>
          <w:w w:val="114"/>
          <w:sz w:val="24"/>
          <w:szCs w:val="24"/>
        </w:rPr>
        <w:t>P</w:t>
      </w:r>
      <w:r w:rsidRPr="00961262">
        <w:rPr>
          <w:rFonts w:ascii="Arial" w:hAnsi="Arial" w:cs="Arial"/>
          <w:b/>
          <w:w w:val="114"/>
          <w:sz w:val="24"/>
          <w:szCs w:val="24"/>
        </w:rPr>
        <w:t>EN</w:t>
      </w:r>
      <w:r w:rsidRPr="00961262">
        <w:rPr>
          <w:rFonts w:ascii="Arial" w:hAnsi="Arial" w:cs="Arial"/>
          <w:b/>
          <w:spacing w:val="11"/>
          <w:w w:val="114"/>
          <w:sz w:val="24"/>
          <w:szCs w:val="24"/>
        </w:rPr>
        <w:t xml:space="preserve"> </w:t>
      </w:r>
      <w:r w:rsidRPr="00961262">
        <w:rPr>
          <w:rFonts w:ascii="Arial" w:hAnsi="Arial" w:cs="Arial"/>
          <w:b/>
          <w:spacing w:val="-1"/>
          <w:w w:val="114"/>
          <w:sz w:val="24"/>
          <w:szCs w:val="24"/>
        </w:rPr>
        <w:t>D</w:t>
      </w:r>
      <w:r w:rsidRPr="00961262">
        <w:rPr>
          <w:rFonts w:ascii="Arial" w:hAnsi="Arial" w:cs="Arial"/>
          <w:b/>
          <w:w w:val="114"/>
          <w:sz w:val="24"/>
          <w:szCs w:val="24"/>
        </w:rPr>
        <w:t>RE</w:t>
      </w:r>
      <w:r w:rsidRPr="00961262">
        <w:rPr>
          <w:rFonts w:ascii="Arial" w:hAnsi="Arial" w:cs="Arial"/>
          <w:b/>
          <w:spacing w:val="-1"/>
          <w:w w:val="114"/>
          <w:sz w:val="24"/>
          <w:szCs w:val="24"/>
        </w:rPr>
        <w:t>SS</w:t>
      </w:r>
      <w:r w:rsidRPr="00961262">
        <w:rPr>
          <w:rFonts w:ascii="Arial" w:hAnsi="Arial" w:cs="Arial"/>
          <w:b/>
          <w:w w:val="114"/>
          <w:sz w:val="24"/>
          <w:szCs w:val="24"/>
        </w:rPr>
        <w:t>A</w:t>
      </w:r>
      <w:r w:rsidRPr="00961262">
        <w:rPr>
          <w:rFonts w:ascii="Arial" w:hAnsi="Arial" w:cs="Arial"/>
          <w:b/>
          <w:spacing w:val="1"/>
          <w:w w:val="114"/>
          <w:sz w:val="24"/>
          <w:szCs w:val="24"/>
        </w:rPr>
        <w:t>G</w:t>
      </w:r>
      <w:r w:rsidRPr="00961262">
        <w:rPr>
          <w:rFonts w:ascii="Arial" w:hAnsi="Arial" w:cs="Arial"/>
          <w:b/>
          <w:w w:val="114"/>
          <w:sz w:val="24"/>
          <w:szCs w:val="24"/>
        </w:rPr>
        <w:t>E</w:t>
      </w:r>
      <w:r w:rsidR="00B51192" w:rsidRPr="00961262">
        <w:rPr>
          <w:rFonts w:ascii="Arial" w:hAnsi="Arial" w:cs="Arial"/>
          <w:b/>
          <w:w w:val="114"/>
          <w:sz w:val="24"/>
          <w:szCs w:val="24"/>
        </w:rPr>
        <w:t xml:space="preserve"> &amp; Individuals</w:t>
      </w:r>
    </w:p>
    <w:p w14:paraId="68F2A359" w14:textId="77777777" w:rsidR="00EA5575" w:rsidRPr="00961262" w:rsidRDefault="00EA5575" w:rsidP="00EA5575">
      <w:pPr>
        <w:pStyle w:val="NoSpacing"/>
        <w:rPr>
          <w:rFonts w:ascii="Arial" w:hAnsi="Arial" w:cs="Arial"/>
          <w:w w:val="114"/>
          <w:sz w:val="24"/>
          <w:szCs w:val="24"/>
        </w:rPr>
      </w:pPr>
      <w:r w:rsidRPr="00961262">
        <w:rPr>
          <w:rFonts w:ascii="Arial" w:hAnsi="Arial" w:cs="Arial"/>
          <w:w w:val="114"/>
          <w:sz w:val="24"/>
          <w:szCs w:val="24"/>
        </w:rPr>
        <w:t xml:space="preserve">                  </w:t>
      </w:r>
      <w:r w:rsidR="00732F0C" w:rsidRPr="00961262">
        <w:rPr>
          <w:rFonts w:ascii="Arial" w:hAnsi="Arial" w:cs="Arial"/>
          <w:w w:val="114"/>
          <w:sz w:val="24"/>
          <w:szCs w:val="24"/>
        </w:rPr>
        <w:t xml:space="preserve">       </w:t>
      </w:r>
      <w:r w:rsidRPr="00961262">
        <w:rPr>
          <w:rFonts w:ascii="Arial" w:hAnsi="Arial" w:cs="Arial"/>
          <w:w w:val="114"/>
          <w:sz w:val="24"/>
          <w:szCs w:val="24"/>
        </w:rPr>
        <w:t>Teams of 4 riders all riding a different test</w:t>
      </w:r>
    </w:p>
    <w:p w14:paraId="3F717735" w14:textId="4F6052D9" w:rsidR="00EA5575" w:rsidRPr="00961262" w:rsidRDefault="00EA5575" w:rsidP="00EA5575">
      <w:pPr>
        <w:pStyle w:val="NoSpacing"/>
        <w:ind w:left="2880"/>
        <w:rPr>
          <w:rFonts w:ascii="Arial" w:hAnsi="Arial" w:cs="Arial"/>
          <w:b/>
          <w:w w:val="114"/>
          <w:sz w:val="24"/>
          <w:szCs w:val="24"/>
        </w:rPr>
      </w:pPr>
      <w:r w:rsidRPr="00961262">
        <w:rPr>
          <w:rFonts w:ascii="Arial" w:hAnsi="Arial" w:cs="Arial"/>
          <w:b/>
          <w:w w:val="114"/>
          <w:sz w:val="24"/>
          <w:szCs w:val="24"/>
        </w:rPr>
        <w:t>Nov</w:t>
      </w:r>
      <w:r w:rsidR="00FE4D8E" w:rsidRPr="00961262">
        <w:rPr>
          <w:rFonts w:ascii="Arial" w:hAnsi="Arial" w:cs="Arial"/>
          <w:b/>
          <w:w w:val="114"/>
          <w:sz w:val="24"/>
          <w:szCs w:val="24"/>
        </w:rPr>
        <w:t xml:space="preserve"> 2</w:t>
      </w:r>
      <w:r w:rsidR="00DF7C57" w:rsidRPr="00961262">
        <w:rPr>
          <w:rFonts w:ascii="Arial" w:hAnsi="Arial" w:cs="Arial"/>
          <w:b/>
          <w:w w:val="114"/>
          <w:sz w:val="24"/>
          <w:szCs w:val="24"/>
        </w:rPr>
        <w:t>4</w:t>
      </w:r>
      <w:r w:rsidRPr="00961262">
        <w:rPr>
          <w:rFonts w:ascii="Arial" w:hAnsi="Arial" w:cs="Arial"/>
          <w:b/>
          <w:w w:val="114"/>
          <w:sz w:val="24"/>
          <w:szCs w:val="24"/>
        </w:rPr>
        <w:t xml:space="preserve"> </w:t>
      </w:r>
    </w:p>
    <w:p w14:paraId="7EF6F8FA" w14:textId="0DA335A8" w:rsidR="00EA5575" w:rsidRPr="00961262" w:rsidRDefault="00342F8F" w:rsidP="00EA5575">
      <w:pPr>
        <w:pStyle w:val="NoSpacing"/>
        <w:ind w:left="2880"/>
        <w:rPr>
          <w:rFonts w:ascii="Arial" w:hAnsi="Arial" w:cs="Arial"/>
          <w:b/>
          <w:w w:val="114"/>
          <w:sz w:val="24"/>
          <w:szCs w:val="24"/>
        </w:rPr>
      </w:pPr>
      <w:r w:rsidRPr="00961262">
        <w:rPr>
          <w:rFonts w:ascii="Arial" w:hAnsi="Arial" w:cs="Arial"/>
          <w:b/>
          <w:w w:val="114"/>
          <w:sz w:val="24"/>
          <w:szCs w:val="24"/>
        </w:rPr>
        <w:t xml:space="preserve">Nov </w:t>
      </w:r>
      <w:r w:rsidR="00AE0138">
        <w:rPr>
          <w:rFonts w:ascii="Arial" w:hAnsi="Arial" w:cs="Arial"/>
          <w:b/>
          <w:w w:val="114"/>
          <w:sz w:val="24"/>
          <w:szCs w:val="24"/>
        </w:rPr>
        <w:t>28</w:t>
      </w:r>
    </w:p>
    <w:p w14:paraId="63BA8F05" w14:textId="43C9C34E" w:rsidR="00EA5575" w:rsidRPr="00961262" w:rsidRDefault="009C4D64" w:rsidP="00EA5575">
      <w:pPr>
        <w:pStyle w:val="NoSpacing"/>
        <w:ind w:left="2880"/>
        <w:rPr>
          <w:rFonts w:ascii="Arial" w:hAnsi="Arial" w:cs="Arial"/>
          <w:b/>
          <w:w w:val="114"/>
          <w:sz w:val="24"/>
          <w:szCs w:val="24"/>
        </w:rPr>
      </w:pPr>
      <w:r w:rsidRPr="00961262">
        <w:rPr>
          <w:rFonts w:ascii="Arial" w:hAnsi="Arial" w:cs="Arial"/>
          <w:b/>
          <w:w w:val="114"/>
          <w:sz w:val="24"/>
          <w:szCs w:val="24"/>
        </w:rPr>
        <w:t>Nov 3</w:t>
      </w:r>
      <w:r w:rsidR="00AE0138">
        <w:rPr>
          <w:rFonts w:ascii="Arial" w:hAnsi="Arial" w:cs="Arial"/>
          <w:b/>
          <w:w w:val="114"/>
          <w:sz w:val="24"/>
          <w:szCs w:val="24"/>
        </w:rPr>
        <w:t>9</w:t>
      </w:r>
      <w:r w:rsidR="00DF7C57" w:rsidRPr="00961262">
        <w:rPr>
          <w:rFonts w:ascii="Arial" w:hAnsi="Arial" w:cs="Arial"/>
          <w:b/>
          <w:w w:val="114"/>
          <w:sz w:val="24"/>
          <w:szCs w:val="24"/>
        </w:rPr>
        <w:t xml:space="preserve"> 20x60</w:t>
      </w:r>
    </w:p>
    <w:p w14:paraId="070DAAEE" w14:textId="5E9D28D5" w:rsidR="00EA5575" w:rsidRPr="00961262" w:rsidRDefault="009C4D64" w:rsidP="00EA5575">
      <w:pPr>
        <w:pStyle w:val="NoSpacing"/>
        <w:ind w:left="2880"/>
        <w:rPr>
          <w:rFonts w:ascii="Arial" w:hAnsi="Arial" w:cs="Arial"/>
          <w:b/>
          <w:w w:val="114"/>
          <w:sz w:val="24"/>
          <w:szCs w:val="24"/>
        </w:rPr>
      </w:pPr>
      <w:r w:rsidRPr="00961262">
        <w:rPr>
          <w:rFonts w:ascii="Arial" w:hAnsi="Arial" w:cs="Arial"/>
          <w:b/>
          <w:w w:val="114"/>
          <w:sz w:val="24"/>
          <w:szCs w:val="24"/>
        </w:rPr>
        <w:t xml:space="preserve">Elementary </w:t>
      </w:r>
      <w:proofErr w:type="gramStart"/>
      <w:r w:rsidR="00FE4D8E" w:rsidRPr="00961262">
        <w:rPr>
          <w:rFonts w:ascii="Arial" w:hAnsi="Arial" w:cs="Arial"/>
          <w:b/>
          <w:w w:val="114"/>
          <w:sz w:val="24"/>
          <w:szCs w:val="24"/>
        </w:rPr>
        <w:t>4</w:t>
      </w:r>
      <w:r w:rsidR="00AE0138">
        <w:rPr>
          <w:rFonts w:ascii="Arial" w:hAnsi="Arial" w:cs="Arial"/>
          <w:b/>
          <w:w w:val="114"/>
          <w:sz w:val="24"/>
          <w:szCs w:val="24"/>
        </w:rPr>
        <w:t>0</w:t>
      </w:r>
      <w:r w:rsidR="007E7E1A" w:rsidRPr="00961262">
        <w:rPr>
          <w:rFonts w:ascii="Arial" w:hAnsi="Arial" w:cs="Arial"/>
          <w:b/>
          <w:w w:val="114"/>
          <w:sz w:val="24"/>
          <w:szCs w:val="24"/>
        </w:rPr>
        <w:t xml:space="preserve">  20</w:t>
      </w:r>
      <w:proofErr w:type="gramEnd"/>
      <w:r w:rsidR="007E7E1A" w:rsidRPr="00961262">
        <w:rPr>
          <w:rFonts w:ascii="Arial" w:hAnsi="Arial" w:cs="Arial"/>
          <w:b/>
          <w:w w:val="114"/>
          <w:sz w:val="24"/>
          <w:szCs w:val="24"/>
        </w:rPr>
        <w:t>x60</w:t>
      </w:r>
    </w:p>
    <w:p w14:paraId="32632675" w14:textId="77777777" w:rsidR="00EA5575" w:rsidRPr="00961262" w:rsidRDefault="00EA5575" w:rsidP="00EA5575">
      <w:pPr>
        <w:pStyle w:val="NoSpacing"/>
        <w:rPr>
          <w:rFonts w:ascii="Arial" w:hAnsi="Arial" w:cs="Arial"/>
          <w:b/>
          <w:w w:val="114"/>
          <w:sz w:val="24"/>
          <w:szCs w:val="24"/>
        </w:rPr>
      </w:pPr>
    </w:p>
    <w:p w14:paraId="20C7209C" w14:textId="45D9D454" w:rsidR="00EA5575" w:rsidRPr="00961262" w:rsidRDefault="00EA5575" w:rsidP="00EA5575">
      <w:pPr>
        <w:widowControl w:val="0"/>
        <w:autoSpaceDE w:val="0"/>
        <w:autoSpaceDN w:val="0"/>
        <w:adjustRightInd w:val="0"/>
        <w:spacing w:after="0" w:line="386" w:lineRule="auto"/>
        <w:ind w:right="-170"/>
        <w:rPr>
          <w:rFonts w:ascii="Arial" w:hAnsi="Arial" w:cs="Arial"/>
          <w:b/>
          <w:color w:val="000000"/>
          <w:spacing w:val="-18"/>
          <w:w w:val="114"/>
          <w:sz w:val="24"/>
          <w:szCs w:val="24"/>
        </w:rPr>
      </w:pPr>
      <w:r w:rsidRPr="00961262">
        <w:rPr>
          <w:rFonts w:ascii="Arial" w:hAnsi="Arial" w:cs="Arial"/>
          <w:b/>
          <w:color w:val="000000"/>
          <w:w w:val="114"/>
          <w:sz w:val="24"/>
          <w:szCs w:val="24"/>
        </w:rPr>
        <w:t>Clas</w:t>
      </w:r>
      <w:r w:rsidR="007E7E1A" w:rsidRPr="00961262">
        <w:rPr>
          <w:rFonts w:ascii="Arial" w:hAnsi="Arial" w:cs="Arial"/>
          <w:b/>
          <w:color w:val="000000"/>
          <w:w w:val="114"/>
          <w:sz w:val="24"/>
          <w:szCs w:val="24"/>
        </w:rPr>
        <w:t xml:space="preserve">s </w:t>
      </w:r>
      <w:r w:rsidR="00961262" w:rsidRPr="00961262">
        <w:rPr>
          <w:rFonts w:ascii="Arial" w:hAnsi="Arial" w:cs="Arial"/>
          <w:b/>
          <w:color w:val="000000"/>
          <w:w w:val="114"/>
          <w:sz w:val="24"/>
          <w:szCs w:val="24"/>
        </w:rPr>
        <w:t>1</w:t>
      </w:r>
      <w:r w:rsidR="00AE0138">
        <w:rPr>
          <w:rFonts w:ascii="Arial" w:hAnsi="Arial" w:cs="Arial"/>
          <w:b/>
          <w:color w:val="000000"/>
          <w:w w:val="114"/>
          <w:sz w:val="24"/>
          <w:szCs w:val="24"/>
        </w:rPr>
        <w:t>1</w:t>
      </w:r>
      <w:r w:rsidR="007E7E1A" w:rsidRPr="00961262">
        <w:rPr>
          <w:rFonts w:ascii="Arial" w:hAnsi="Arial" w:cs="Arial"/>
          <w:b/>
          <w:color w:val="000000"/>
          <w:w w:val="114"/>
          <w:sz w:val="24"/>
          <w:szCs w:val="24"/>
        </w:rPr>
        <w:t xml:space="preserve"> </w:t>
      </w:r>
      <w:r w:rsidR="009C4D64" w:rsidRPr="00961262">
        <w:rPr>
          <w:rFonts w:ascii="Arial" w:hAnsi="Arial" w:cs="Arial"/>
          <w:b/>
          <w:color w:val="000000"/>
          <w:w w:val="114"/>
          <w:sz w:val="24"/>
          <w:szCs w:val="24"/>
        </w:rPr>
        <w:t xml:space="preserve">AREA 9 JUNIOR Elementary </w:t>
      </w:r>
      <w:r w:rsidR="00FE4D8E" w:rsidRPr="00961262">
        <w:rPr>
          <w:rFonts w:ascii="Arial" w:hAnsi="Arial" w:cs="Arial"/>
          <w:b/>
          <w:color w:val="000000"/>
          <w:w w:val="114"/>
          <w:sz w:val="24"/>
          <w:szCs w:val="24"/>
        </w:rPr>
        <w:t>4</w:t>
      </w:r>
      <w:r w:rsidR="00AE0138">
        <w:rPr>
          <w:rFonts w:ascii="Arial" w:hAnsi="Arial" w:cs="Arial"/>
          <w:b/>
          <w:color w:val="000000"/>
          <w:w w:val="114"/>
          <w:sz w:val="24"/>
          <w:szCs w:val="24"/>
        </w:rPr>
        <w:t>3</w:t>
      </w:r>
      <w:r w:rsidRPr="00961262">
        <w:rPr>
          <w:rFonts w:ascii="Arial" w:hAnsi="Arial" w:cs="Arial"/>
          <w:b/>
          <w:color w:val="000000"/>
          <w:w w:val="114"/>
          <w:sz w:val="24"/>
          <w:szCs w:val="24"/>
        </w:rPr>
        <w:t xml:space="preserve"> </w:t>
      </w:r>
      <w:r w:rsidRPr="00961262">
        <w:rPr>
          <w:rFonts w:ascii="Arial" w:hAnsi="Arial" w:cs="Arial"/>
          <w:b/>
          <w:color w:val="000000"/>
          <w:spacing w:val="-18"/>
          <w:w w:val="114"/>
          <w:sz w:val="24"/>
          <w:szCs w:val="24"/>
        </w:rPr>
        <w:t>INDIVIDUALS ONLY</w:t>
      </w:r>
      <w:r w:rsidR="007E7E1A" w:rsidRPr="00961262">
        <w:rPr>
          <w:rFonts w:ascii="Arial" w:hAnsi="Arial" w:cs="Arial"/>
          <w:b/>
          <w:color w:val="000000"/>
          <w:spacing w:val="-18"/>
          <w:w w:val="114"/>
          <w:sz w:val="24"/>
          <w:szCs w:val="24"/>
        </w:rPr>
        <w:t xml:space="preserve">  20x60</w:t>
      </w:r>
    </w:p>
    <w:p w14:paraId="22EEF2EE" w14:textId="77777777" w:rsidR="0083190E" w:rsidRDefault="00EA5575" w:rsidP="00EA5575">
      <w:pPr>
        <w:widowControl w:val="0"/>
        <w:autoSpaceDE w:val="0"/>
        <w:autoSpaceDN w:val="0"/>
        <w:adjustRightInd w:val="0"/>
        <w:spacing w:after="0" w:line="386" w:lineRule="auto"/>
        <w:ind w:right="-170"/>
        <w:rPr>
          <w:rFonts w:ascii="Arial" w:hAnsi="Arial" w:cs="Arial"/>
          <w:b/>
          <w:color w:val="000000"/>
          <w:spacing w:val="21"/>
          <w:w w:val="114"/>
          <w:sz w:val="24"/>
          <w:szCs w:val="24"/>
        </w:rPr>
      </w:pPr>
      <w:r w:rsidRPr="00961262">
        <w:rPr>
          <w:rFonts w:ascii="Arial" w:hAnsi="Arial" w:cs="Arial"/>
          <w:b/>
          <w:color w:val="000000"/>
          <w:w w:val="114"/>
          <w:sz w:val="24"/>
          <w:szCs w:val="24"/>
        </w:rPr>
        <w:t>Class 1</w:t>
      </w:r>
      <w:r w:rsidR="00AE0138">
        <w:rPr>
          <w:rFonts w:ascii="Arial" w:hAnsi="Arial" w:cs="Arial"/>
          <w:b/>
          <w:color w:val="000000"/>
          <w:w w:val="114"/>
          <w:sz w:val="24"/>
          <w:szCs w:val="24"/>
        </w:rPr>
        <w:t>2</w:t>
      </w:r>
      <w:r w:rsidRPr="00961262">
        <w:rPr>
          <w:rFonts w:ascii="Arial" w:hAnsi="Arial" w:cs="Arial"/>
          <w:b/>
          <w:color w:val="000000"/>
          <w:w w:val="114"/>
          <w:sz w:val="24"/>
          <w:szCs w:val="24"/>
        </w:rPr>
        <w:t xml:space="preserve"> AREA</w:t>
      </w:r>
      <w:r w:rsidRPr="00961262">
        <w:rPr>
          <w:rFonts w:ascii="Arial" w:hAnsi="Arial" w:cs="Arial"/>
          <w:b/>
          <w:color w:val="000000"/>
          <w:spacing w:val="-24"/>
          <w:w w:val="114"/>
          <w:sz w:val="24"/>
          <w:szCs w:val="24"/>
        </w:rPr>
        <w:t xml:space="preserve"> </w:t>
      </w:r>
      <w:r w:rsidRPr="00961262">
        <w:rPr>
          <w:rFonts w:ascii="Arial" w:hAnsi="Arial" w:cs="Arial"/>
          <w:b/>
          <w:color w:val="000000"/>
          <w:w w:val="114"/>
          <w:sz w:val="24"/>
          <w:szCs w:val="24"/>
        </w:rPr>
        <w:t>9</w:t>
      </w:r>
      <w:r w:rsidR="007678D1" w:rsidRPr="00961262">
        <w:rPr>
          <w:rFonts w:ascii="Arial" w:hAnsi="Arial" w:cs="Arial"/>
          <w:b/>
          <w:color w:val="000000"/>
          <w:spacing w:val="-1"/>
          <w:w w:val="114"/>
          <w:sz w:val="24"/>
          <w:szCs w:val="24"/>
        </w:rPr>
        <w:t xml:space="preserve"> pick Your Own </w:t>
      </w:r>
      <w:r w:rsidR="009C4D64" w:rsidRPr="00961262">
        <w:rPr>
          <w:rFonts w:ascii="Arial" w:hAnsi="Arial" w:cs="Arial"/>
          <w:b/>
          <w:color w:val="000000"/>
          <w:spacing w:val="21"/>
          <w:w w:val="114"/>
          <w:sz w:val="24"/>
          <w:szCs w:val="24"/>
        </w:rPr>
        <w:t xml:space="preserve">Medium </w:t>
      </w:r>
      <w:r w:rsidR="00FE4D8E" w:rsidRPr="00961262">
        <w:rPr>
          <w:rFonts w:ascii="Arial" w:hAnsi="Arial" w:cs="Arial"/>
          <w:b/>
          <w:color w:val="000000"/>
          <w:spacing w:val="21"/>
          <w:w w:val="114"/>
          <w:sz w:val="24"/>
          <w:szCs w:val="24"/>
        </w:rPr>
        <w:t>6</w:t>
      </w:r>
      <w:r w:rsidR="00DF7C57" w:rsidRPr="00961262">
        <w:rPr>
          <w:rFonts w:ascii="Arial" w:hAnsi="Arial" w:cs="Arial"/>
          <w:b/>
          <w:color w:val="000000"/>
          <w:spacing w:val="21"/>
          <w:w w:val="114"/>
          <w:sz w:val="24"/>
          <w:szCs w:val="24"/>
        </w:rPr>
        <w:t>1</w:t>
      </w:r>
      <w:r w:rsidR="009C4D64" w:rsidRPr="00961262">
        <w:rPr>
          <w:rFonts w:ascii="Arial" w:hAnsi="Arial" w:cs="Arial"/>
          <w:b/>
          <w:color w:val="000000"/>
          <w:spacing w:val="21"/>
          <w:w w:val="114"/>
          <w:sz w:val="24"/>
          <w:szCs w:val="24"/>
        </w:rPr>
        <w:t>(</w:t>
      </w:r>
      <w:proofErr w:type="gramStart"/>
      <w:r w:rsidR="009C4D64" w:rsidRPr="00961262">
        <w:rPr>
          <w:rFonts w:ascii="Arial" w:hAnsi="Arial" w:cs="Arial"/>
          <w:b/>
          <w:color w:val="000000"/>
          <w:spacing w:val="21"/>
          <w:w w:val="114"/>
          <w:sz w:val="24"/>
          <w:szCs w:val="24"/>
        </w:rPr>
        <w:t>20</w:t>
      </w:r>
      <w:r w:rsidR="00FE4D8E" w:rsidRPr="00961262">
        <w:rPr>
          <w:rFonts w:ascii="Arial" w:hAnsi="Arial" w:cs="Arial"/>
          <w:b/>
          <w:color w:val="000000"/>
          <w:spacing w:val="21"/>
          <w:w w:val="114"/>
          <w:sz w:val="24"/>
          <w:szCs w:val="24"/>
        </w:rPr>
        <w:t>0</w:t>
      </w:r>
      <w:r w:rsidR="00DF7C57" w:rsidRPr="00961262">
        <w:rPr>
          <w:rFonts w:ascii="Arial" w:hAnsi="Arial" w:cs="Arial"/>
          <w:b/>
          <w:color w:val="000000"/>
          <w:spacing w:val="21"/>
          <w:w w:val="114"/>
          <w:sz w:val="24"/>
          <w:szCs w:val="24"/>
        </w:rPr>
        <w:t>2</w:t>
      </w:r>
      <w:r w:rsidRPr="00961262">
        <w:rPr>
          <w:rFonts w:ascii="Arial" w:hAnsi="Arial" w:cs="Arial"/>
          <w:b/>
          <w:color w:val="000000"/>
          <w:spacing w:val="21"/>
          <w:w w:val="114"/>
          <w:sz w:val="24"/>
          <w:szCs w:val="24"/>
        </w:rPr>
        <w:t>)</w:t>
      </w:r>
      <w:r w:rsidR="009C4D64" w:rsidRPr="00961262">
        <w:rPr>
          <w:rFonts w:ascii="Arial" w:hAnsi="Arial" w:cs="Arial"/>
          <w:b/>
          <w:color w:val="000000"/>
          <w:spacing w:val="21"/>
          <w:w w:val="114"/>
          <w:sz w:val="24"/>
          <w:szCs w:val="24"/>
        </w:rPr>
        <w:t>or</w:t>
      </w:r>
      <w:proofErr w:type="gramEnd"/>
      <w:r w:rsidR="009C4D64" w:rsidRPr="00961262">
        <w:rPr>
          <w:rFonts w:ascii="Arial" w:hAnsi="Arial" w:cs="Arial"/>
          <w:b/>
          <w:color w:val="000000"/>
          <w:spacing w:val="21"/>
          <w:w w:val="114"/>
          <w:sz w:val="24"/>
          <w:szCs w:val="24"/>
        </w:rPr>
        <w:t xml:space="preserve"> </w:t>
      </w:r>
    </w:p>
    <w:p w14:paraId="123ACCCD" w14:textId="428D7851" w:rsidR="00EA5575" w:rsidRPr="00961262" w:rsidRDefault="009C4D64" w:rsidP="0083190E">
      <w:pPr>
        <w:widowControl w:val="0"/>
        <w:autoSpaceDE w:val="0"/>
        <w:autoSpaceDN w:val="0"/>
        <w:adjustRightInd w:val="0"/>
        <w:spacing w:after="0" w:line="386" w:lineRule="auto"/>
        <w:ind w:left="1200" w:right="-170"/>
        <w:rPr>
          <w:rFonts w:ascii="Arial" w:hAnsi="Arial" w:cs="Arial"/>
          <w:b/>
          <w:color w:val="000000"/>
          <w:w w:val="112"/>
          <w:sz w:val="24"/>
          <w:szCs w:val="24"/>
        </w:rPr>
      </w:pPr>
      <w:r w:rsidRPr="00961262">
        <w:rPr>
          <w:rFonts w:ascii="Arial" w:hAnsi="Arial" w:cs="Arial"/>
          <w:b/>
          <w:color w:val="000000"/>
          <w:spacing w:val="21"/>
          <w:w w:val="114"/>
          <w:sz w:val="24"/>
          <w:szCs w:val="24"/>
        </w:rPr>
        <w:t>Adv Medium 9</w:t>
      </w:r>
      <w:r w:rsidR="00FE4D8E" w:rsidRPr="00961262">
        <w:rPr>
          <w:rFonts w:ascii="Arial" w:hAnsi="Arial" w:cs="Arial"/>
          <w:b/>
          <w:color w:val="000000"/>
          <w:spacing w:val="21"/>
          <w:w w:val="114"/>
          <w:sz w:val="24"/>
          <w:szCs w:val="24"/>
        </w:rPr>
        <w:t>1</w:t>
      </w:r>
      <w:r w:rsidRPr="00961262">
        <w:rPr>
          <w:rFonts w:ascii="Arial" w:hAnsi="Arial" w:cs="Arial"/>
          <w:b/>
          <w:color w:val="000000"/>
          <w:spacing w:val="21"/>
          <w:w w:val="114"/>
          <w:sz w:val="24"/>
          <w:szCs w:val="24"/>
        </w:rPr>
        <w:t xml:space="preserve"> (20</w:t>
      </w:r>
      <w:r w:rsidR="00FE4D8E" w:rsidRPr="00961262">
        <w:rPr>
          <w:rFonts w:ascii="Arial" w:hAnsi="Arial" w:cs="Arial"/>
          <w:b/>
          <w:color w:val="000000"/>
          <w:spacing w:val="21"/>
          <w:w w:val="114"/>
          <w:sz w:val="24"/>
          <w:szCs w:val="24"/>
        </w:rPr>
        <w:t>16</w:t>
      </w:r>
      <w:proofErr w:type="gramStart"/>
      <w:r w:rsidR="007678D1" w:rsidRPr="00961262">
        <w:rPr>
          <w:rFonts w:ascii="Arial" w:hAnsi="Arial" w:cs="Arial"/>
          <w:b/>
          <w:color w:val="000000"/>
          <w:spacing w:val="21"/>
          <w:w w:val="114"/>
          <w:sz w:val="24"/>
          <w:szCs w:val="24"/>
        </w:rPr>
        <w:t xml:space="preserve">) </w:t>
      </w:r>
      <w:r w:rsidR="00EA5575" w:rsidRPr="00961262">
        <w:rPr>
          <w:rFonts w:ascii="Arial" w:hAnsi="Arial" w:cs="Arial"/>
          <w:b/>
          <w:color w:val="000000"/>
          <w:spacing w:val="-18"/>
          <w:w w:val="114"/>
          <w:sz w:val="24"/>
          <w:szCs w:val="24"/>
        </w:rPr>
        <w:t xml:space="preserve"> INDIVIDUALS</w:t>
      </w:r>
      <w:proofErr w:type="gramEnd"/>
      <w:r w:rsidR="00EA5575" w:rsidRPr="00961262">
        <w:rPr>
          <w:rFonts w:ascii="Arial" w:hAnsi="Arial" w:cs="Arial"/>
          <w:b/>
          <w:color w:val="000000"/>
          <w:spacing w:val="-18"/>
          <w:w w:val="114"/>
          <w:sz w:val="24"/>
          <w:szCs w:val="24"/>
        </w:rPr>
        <w:t xml:space="preserve"> ONLY</w:t>
      </w:r>
      <w:r w:rsidR="007678D1" w:rsidRPr="00961262">
        <w:rPr>
          <w:rFonts w:ascii="Arial" w:hAnsi="Arial" w:cs="Arial"/>
          <w:b/>
          <w:color w:val="000000"/>
          <w:spacing w:val="-18"/>
          <w:w w:val="114"/>
          <w:sz w:val="24"/>
          <w:szCs w:val="24"/>
        </w:rPr>
        <w:t xml:space="preserve">,  Open to Seniors &amp; Juniors </w:t>
      </w:r>
      <w:r w:rsidR="007E7E1A" w:rsidRPr="00961262">
        <w:rPr>
          <w:rFonts w:ascii="Arial" w:hAnsi="Arial" w:cs="Arial"/>
          <w:b/>
          <w:color w:val="000000"/>
          <w:spacing w:val="-18"/>
          <w:w w:val="114"/>
          <w:sz w:val="24"/>
          <w:szCs w:val="24"/>
        </w:rPr>
        <w:t>20x60</w:t>
      </w:r>
    </w:p>
    <w:p w14:paraId="74CF9CED" w14:textId="77777777" w:rsidR="00EA5575" w:rsidRPr="00961262" w:rsidRDefault="00EA5575" w:rsidP="00EA5575">
      <w:pPr>
        <w:widowControl w:val="0"/>
        <w:autoSpaceDE w:val="0"/>
        <w:autoSpaceDN w:val="0"/>
        <w:adjustRightInd w:val="0"/>
        <w:spacing w:before="7" w:after="0" w:line="110" w:lineRule="exact"/>
        <w:rPr>
          <w:rFonts w:ascii="Arial" w:hAnsi="Arial" w:cs="Arial"/>
          <w:color w:val="000000"/>
          <w:sz w:val="24"/>
          <w:szCs w:val="24"/>
        </w:rPr>
      </w:pPr>
    </w:p>
    <w:p w14:paraId="5BC422BD" w14:textId="77777777" w:rsidR="00EA5575" w:rsidRPr="00961262" w:rsidRDefault="00EA5575" w:rsidP="00EA5575">
      <w:pPr>
        <w:widowControl w:val="0"/>
        <w:autoSpaceDE w:val="0"/>
        <w:autoSpaceDN w:val="0"/>
        <w:adjustRightInd w:val="0"/>
        <w:spacing w:before="7" w:after="0" w:line="110" w:lineRule="exact"/>
        <w:rPr>
          <w:rFonts w:ascii="Arial" w:hAnsi="Arial" w:cs="Arial"/>
          <w:color w:val="000000"/>
          <w:sz w:val="24"/>
          <w:szCs w:val="24"/>
        </w:rPr>
      </w:pPr>
    </w:p>
    <w:p w14:paraId="0E758335" w14:textId="61B7E000" w:rsidR="00EA5575" w:rsidRPr="00961262" w:rsidRDefault="00004ABF" w:rsidP="00EA5575">
      <w:pPr>
        <w:widowControl w:val="0"/>
        <w:autoSpaceDE w:val="0"/>
        <w:autoSpaceDN w:val="0"/>
        <w:adjustRightInd w:val="0"/>
        <w:spacing w:before="68" w:after="0" w:line="240" w:lineRule="auto"/>
        <w:rPr>
          <w:rFonts w:ascii="Arial" w:hAnsi="Arial" w:cs="Arial"/>
          <w:b/>
          <w:color w:val="000000"/>
          <w:sz w:val="24"/>
          <w:szCs w:val="24"/>
        </w:rPr>
      </w:pPr>
      <w:r w:rsidRPr="00961262">
        <w:rPr>
          <w:rFonts w:ascii="Arial" w:hAnsi="Arial" w:cs="Arial"/>
          <w:b/>
          <w:color w:val="000000"/>
          <w:sz w:val="24"/>
          <w:szCs w:val="24"/>
        </w:rPr>
        <w:t xml:space="preserve">Prelim </w:t>
      </w:r>
      <w:r w:rsidR="00EA5575" w:rsidRPr="00961262">
        <w:rPr>
          <w:rFonts w:ascii="Arial" w:hAnsi="Arial" w:cs="Arial"/>
          <w:b/>
          <w:color w:val="000000"/>
          <w:sz w:val="24"/>
          <w:szCs w:val="24"/>
        </w:rPr>
        <w:t>Entries for Area Qualifier Classes must be made on official BRC forms. Pr</w:t>
      </w:r>
      <w:r w:rsidR="007E7E1A" w:rsidRPr="00961262">
        <w:rPr>
          <w:rFonts w:ascii="Arial" w:hAnsi="Arial" w:cs="Arial"/>
          <w:b/>
          <w:color w:val="000000"/>
          <w:sz w:val="24"/>
          <w:szCs w:val="24"/>
        </w:rPr>
        <w:t>el</w:t>
      </w:r>
      <w:r w:rsidR="00B960B5" w:rsidRPr="00961262">
        <w:rPr>
          <w:rFonts w:ascii="Arial" w:hAnsi="Arial" w:cs="Arial"/>
          <w:b/>
          <w:color w:val="000000"/>
          <w:sz w:val="24"/>
          <w:szCs w:val="24"/>
        </w:rPr>
        <w:t xml:space="preserve">im entries need to be made by </w:t>
      </w:r>
      <w:r w:rsidR="0083190E">
        <w:rPr>
          <w:rFonts w:ascii="Arial" w:hAnsi="Arial" w:cs="Arial"/>
          <w:b/>
          <w:color w:val="000000"/>
          <w:sz w:val="24"/>
          <w:szCs w:val="24"/>
        </w:rPr>
        <w:t>11</w:t>
      </w:r>
      <w:r w:rsidR="0083190E" w:rsidRPr="0083190E">
        <w:rPr>
          <w:rFonts w:ascii="Arial" w:hAnsi="Arial" w:cs="Arial"/>
          <w:b/>
          <w:color w:val="000000"/>
          <w:sz w:val="24"/>
          <w:szCs w:val="24"/>
          <w:vertAlign w:val="superscript"/>
        </w:rPr>
        <w:t>th</w:t>
      </w:r>
      <w:r w:rsidR="0083190E">
        <w:rPr>
          <w:rFonts w:ascii="Arial" w:hAnsi="Arial" w:cs="Arial"/>
          <w:b/>
          <w:color w:val="000000"/>
          <w:sz w:val="24"/>
          <w:szCs w:val="24"/>
        </w:rPr>
        <w:t xml:space="preserve"> </w:t>
      </w:r>
      <w:proofErr w:type="gramStart"/>
      <w:r w:rsidR="0083190E">
        <w:rPr>
          <w:rFonts w:ascii="Arial" w:hAnsi="Arial" w:cs="Arial"/>
          <w:b/>
          <w:color w:val="000000"/>
          <w:sz w:val="24"/>
          <w:szCs w:val="24"/>
        </w:rPr>
        <w:t>June</w:t>
      </w:r>
      <w:r w:rsidR="00EA5575" w:rsidRPr="00961262">
        <w:rPr>
          <w:rFonts w:ascii="Arial" w:hAnsi="Arial" w:cs="Arial"/>
          <w:b/>
          <w:color w:val="000000"/>
          <w:sz w:val="24"/>
          <w:szCs w:val="24"/>
        </w:rPr>
        <w:t xml:space="preserve"> </w:t>
      </w:r>
      <w:r w:rsidR="00EA5575" w:rsidRPr="00961262">
        <w:rPr>
          <w:rFonts w:ascii="Arial" w:hAnsi="Arial" w:cs="Arial"/>
          <w:b/>
          <w:color w:val="000000"/>
          <w:sz w:val="24"/>
          <w:szCs w:val="24"/>
          <w:u w:val="single"/>
        </w:rPr>
        <w:t xml:space="preserve"> at</w:t>
      </w:r>
      <w:proofErr w:type="gramEnd"/>
      <w:r w:rsidR="00EA5575" w:rsidRPr="00961262">
        <w:rPr>
          <w:rFonts w:ascii="Arial" w:hAnsi="Arial" w:cs="Arial"/>
          <w:b/>
          <w:color w:val="000000"/>
          <w:sz w:val="24"/>
          <w:szCs w:val="24"/>
          <w:u w:val="single"/>
        </w:rPr>
        <w:t xml:space="preserve"> the latest</w:t>
      </w:r>
      <w:r w:rsidR="0039634F">
        <w:rPr>
          <w:rFonts w:ascii="Arial" w:hAnsi="Arial" w:cs="Arial"/>
          <w:b/>
          <w:color w:val="000000"/>
          <w:sz w:val="24"/>
          <w:szCs w:val="24"/>
          <w:u w:val="single"/>
        </w:rPr>
        <w:t xml:space="preserve"> to BRC</w:t>
      </w:r>
      <w:r w:rsidR="00EA5575" w:rsidRPr="00961262">
        <w:rPr>
          <w:rFonts w:ascii="Arial" w:hAnsi="Arial" w:cs="Arial"/>
          <w:b/>
          <w:color w:val="000000"/>
          <w:sz w:val="24"/>
          <w:szCs w:val="24"/>
          <w:u w:val="single"/>
        </w:rPr>
        <w:t>.</w:t>
      </w:r>
    </w:p>
    <w:p w14:paraId="4D3733DD" w14:textId="58427E4B" w:rsidR="00EA5575" w:rsidRPr="00961262" w:rsidRDefault="005F4BB6" w:rsidP="00EA5575">
      <w:pPr>
        <w:widowControl w:val="0"/>
        <w:autoSpaceDE w:val="0"/>
        <w:autoSpaceDN w:val="0"/>
        <w:adjustRightInd w:val="0"/>
        <w:spacing w:before="68" w:after="0" w:line="240" w:lineRule="auto"/>
        <w:rPr>
          <w:rFonts w:ascii="Arial" w:hAnsi="Arial" w:cs="Arial"/>
          <w:b/>
          <w:color w:val="000000"/>
          <w:sz w:val="24"/>
          <w:szCs w:val="24"/>
        </w:rPr>
      </w:pPr>
      <w:r w:rsidRPr="00961262">
        <w:rPr>
          <w:rFonts w:ascii="Arial" w:hAnsi="Arial" w:cs="Arial"/>
          <w:b/>
          <w:color w:val="000000"/>
          <w:sz w:val="24"/>
          <w:szCs w:val="24"/>
        </w:rPr>
        <w:t>Club</w:t>
      </w:r>
      <w:r w:rsidR="00EA5575" w:rsidRPr="00961262">
        <w:rPr>
          <w:rFonts w:ascii="Arial" w:hAnsi="Arial" w:cs="Arial"/>
          <w:b/>
          <w:color w:val="000000"/>
          <w:sz w:val="24"/>
          <w:szCs w:val="24"/>
        </w:rPr>
        <w:t xml:space="preserve"> entries need to be made on BRC forms</w:t>
      </w:r>
      <w:r w:rsidR="00C32885" w:rsidRPr="00961262">
        <w:rPr>
          <w:rFonts w:ascii="Arial" w:hAnsi="Arial" w:cs="Arial"/>
          <w:b/>
          <w:color w:val="000000"/>
          <w:sz w:val="24"/>
          <w:szCs w:val="24"/>
        </w:rPr>
        <w:t xml:space="preserve"> (found in BRC </w:t>
      </w:r>
      <w:proofErr w:type="gramStart"/>
      <w:r w:rsidR="00C32885" w:rsidRPr="00961262">
        <w:rPr>
          <w:rFonts w:ascii="Arial" w:hAnsi="Arial" w:cs="Arial"/>
          <w:b/>
          <w:color w:val="000000"/>
          <w:sz w:val="24"/>
          <w:szCs w:val="24"/>
        </w:rPr>
        <w:t xml:space="preserve">DOWNLOADS) </w:t>
      </w:r>
      <w:r w:rsidR="00EA5575" w:rsidRPr="00961262">
        <w:rPr>
          <w:rFonts w:ascii="Arial" w:hAnsi="Arial" w:cs="Arial"/>
          <w:b/>
          <w:color w:val="000000"/>
          <w:sz w:val="24"/>
          <w:szCs w:val="24"/>
        </w:rPr>
        <w:t xml:space="preserve"> </w:t>
      </w:r>
      <w:r w:rsidR="00B960B5" w:rsidRPr="00961262">
        <w:rPr>
          <w:rFonts w:ascii="Arial" w:hAnsi="Arial" w:cs="Arial"/>
          <w:b/>
          <w:color w:val="000000"/>
          <w:sz w:val="24"/>
          <w:szCs w:val="24"/>
        </w:rPr>
        <w:t>by</w:t>
      </w:r>
      <w:proofErr w:type="gramEnd"/>
      <w:r w:rsidR="00B960B5" w:rsidRPr="00961262">
        <w:rPr>
          <w:rFonts w:ascii="Arial" w:hAnsi="Arial" w:cs="Arial"/>
          <w:b/>
          <w:color w:val="000000"/>
          <w:sz w:val="24"/>
          <w:szCs w:val="24"/>
        </w:rPr>
        <w:t xml:space="preserve"> </w:t>
      </w:r>
      <w:r w:rsidR="00DF7C57" w:rsidRPr="00961262">
        <w:rPr>
          <w:rFonts w:ascii="Arial" w:hAnsi="Arial" w:cs="Arial"/>
          <w:b/>
          <w:color w:val="000000"/>
          <w:sz w:val="24"/>
          <w:szCs w:val="24"/>
        </w:rPr>
        <w:t>1</w:t>
      </w:r>
      <w:r w:rsidR="0083190E">
        <w:rPr>
          <w:rFonts w:ascii="Arial" w:hAnsi="Arial" w:cs="Arial"/>
          <w:b/>
          <w:color w:val="000000"/>
          <w:sz w:val="24"/>
          <w:szCs w:val="24"/>
        </w:rPr>
        <w:t>8</w:t>
      </w:r>
      <w:r w:rsidR="0083190E" w:rsidRPr="0083190E">
        <w:rPr>
          <w:rFonts w:ascii="Arial" w:hAnsi="Arial" w:cs="Arial"/>
          <w:b/>
          <w:color w:val="000000"/>
          <w:sz w:val="24"/>
          <w:szCs w:val="24"/>
          <w:vertAlign w:val="superscript"/>
        </w:rPr>
        <w:t>th</w:t>
      </w:r>
      <w:r w:rsidR="0083190E">
        <w:rPr>
          <w:rFonts w:ascii="Arial" w:hAnsi="Arial" w:cs="Arial"/>
          <w:b/>
          <w:color w:val="000000"/>
          <w:sz w:val="24"/>
          <w:szCs w:val="24"/>
        </w:rPr>
        <w:t xml:space="preserve"> June</w:t>
      </w:r>
      <w:r w:rsidR="007678D1" w:rsidRPr="00961262">
        <w:rPr>
          <w:rFonts w:ascii="Arial" w:hAnsi="Arial" w:cs="Arial"/>
          <w:b/>
          <w:color w:val="000000"/>
          <w:sz w:val="24"/>
          <w:szCs w:val="24"/>
        </w:rPr>
        <w:t xml:space="preserve"> </w:t>
      </w:r>
      <w:r w:rsidR="00EA5575" w:rsidRPr="00961262">
        <w:rPr>
          <w:rFonts w:ascii="Arial" w:hAnsi="Arial" w:cs="Arial"/>
          <w:b/>
          <w:color w:val="000000"/>
          <w:sz w:val="24"/>
          <w:szCs w:val="24"/>
        </w:rPr>
        <w:t xml:space="preserve">and </w:t>
      </w:r>
      <w:r w:rsidR="0039634F">
        <w:rPr>
          <w:rFonts w:ascii="Arial" w:hAnsi="Arial" w:cs="Arial"/>
          <w:b/>
          <w:color w:val="000000"/>
          <w:sz w:val="24"/>
          <w:szCs w:val="24"/>
        </w:rPr>
        <w:t>emailed</w:t>
      </w:r>
      <w:r w:rsidR="00EA5575" w:rsidRPr="00961262">
        <w:rPr>
          <w:rFonts w:ascii="Arial" w:hAnsi="Arial" w:cs="Arial"/>
          <w:b/>
          <w:color w:val="000000"/>
          <w:sz w:val="24"/>
          <w:szCs w:val="24"/>
        </w:rPr>
        <w:t xml:space="preserve"> through to Tam Thornton</w:t>
      </w:r>
      <w:r w:rsidR="0039634F">
        <w:rPr>
          <w:rFonts w:ascii="Arial" w:hAnsi="Arial" w:cs="Arial"/>
          <w:b/>
          <w:color w:val="000000"/>
          <w:sz w:val="24"/>
          <w:szCs w:val="24"/>
        </w:rPr>
        <w:t xml:space="preserve">  </w:t>
      </w:r>
      <w:hyperlink r:id="rId11" w:history="1">
        <w:r w:rsidR="0039634F" w:rsidRPr="005F4BB6">
          <w:rPr>
            <w:rStyle w:val="Hyperlink"/>
            <w:rFonts w:asciiTheme="minorHAnsi" w:hAnsiTheme="minorHAnsi"/>
            <w:b/>
            <w:bCs/>
            <w:sz w:val="24"/>
            <w:szCs w:val="24"/>
          </w:rPr>
          <w:t>tam.thornton@btinternet.com</w:t>
        </w:r>
      </w:hyperlink>
    </w:p>
    <w:p w14:paraId="59CD742F" w14:textId="7455E3D4" w:rsidR="00EA5575" w:rsidRPr="00961262" w:rsidRDefault="00C32885" w:rsidP="00EA5575">
      <w:pPr>
        <w:widowControl w:val="0"/>
        <w:autoSpaceDE w:val="0"/>
        <w:autoSpaceDN w:val="0"/>
        <w:adjustRightInd w:val="0"/>
        <w:spacing w:before="68" w:after="0" w:line="240" w:lineRule="auto"/>
        <w:rPr>
          <w:rFonts w:ascii="Arial" w:hAnsi="Arial" w:cs="Arial"/>
          <w:b/>
          <w:color w:val="000000"/>
          <w:sz w:val="24"/>
          <w:szCs w:val="24"/>
        </w:rPr>
      </w:pPr>
      <w:r w:rsidRPr="00961262">
        <w:rPr>
          <w:rFonts w:ascii="Arial" w:hAnsi="Arial" w:cs="Arial"/>
          <w:b/>
          <w:color w:val="000000"/>
          <w:sz w:val="24"/>
          <w:szCs w:val="24"/>
        </w:rPr>
        <w:t xml:space="preserve">PLEASE INDICATE CLEARLY ON THE </w:t>
      </w:r>
      <w:r w:rsidR="0083190E">
        <w:rPr>
          <w:rFonts w:ascii="Arial" w:hAnsi="Arial" w:cs="Arial"/>
          <w:b/>
          <w:color w:val="000000"/>
          <w:sz w:val="24"/>
          <w:szCs w:val="24"/>
        </w:rPr>
        <w:t xml:space="preserve">ENTRY </w:t>
      </w:r>
      <w:r w:rsidRPr="00961262">
        <w:rPr>
          <w:rFonts w:ascii="Arial" w:hAnsi="Arial" w:cs="Arial"/>
          <w:b/>
          <w:color w:val="000000"/>
          <w:sz w:val="24"/>
          <w:szCs w:val="24"/>
        </w:rPr>
        <w:t>FORM IF THE TEAM IS ENTERING SWWR</w:t>
      </w:r>
      <w:r w:rsidR="0083190E">
        <w:rPr>
          <w:rFonts w:ascii="Arial" w:hAnsi="Arial" w:cs="Arial"/>
          <w:b/>
          <w:color w:val="000000"/>
          <w:sz w:val="24"/>
          <w:szCs w:val="24"/>
        </w:rPr>
        <w:t>C</w:t>
      </w:r>
      <w:r w:rsidR="0039634F">
        <w:rPr>
          <w:rFonts w:ascii="Arial" w:hAnsi="Arial" w:cs="Arial"/>
          <w:b/>
          <w:color w:val="000000"/>
          <w:sz w:val="24"/>
          <w:szCs w:val="24"/>
        </w:rPr>
        <w:t>.</w:t>
      </w:r>
    </w:p>
    <w:p w14:paraId="39EF132E" w14:textId="77777777" w:rsidR="00C32885" w:rsidRPr="00961262" w:rsidRDefault="00C32885" w:rsidP="00EA5575">
      <w:pPr>
        <w:pStyle w:val="NoSpacing"/>
        <w:rPr>
          <w:rFonts w:ascii="Arial" w:hAnsi="Arial" w:cs="Arial"/>
          <w:b/>
          <w:sz w:val="24"/>
          <w:szCs w:val="24"/>
        </w:rPr>
      </w:pPr>
    </w:p>
    <w:p w14:paraId="23BF98F7" w14:textId="77777777" w:rsidR="00EA5575" w:rsidRPr="00961262" w:rsidRDefault="00EA5575" w:rsidP="00EA5575">
      <w:pPr>
        <w:pStyle w:val="NoSpacing"/>
        <w:rPr>
          <w:rFonts w:ascii="Arial" w:hAnsi="Arial" w:cs="Arial"/>
          <w:b/>
          <w:sz w:val="24"/>
          <w:szCs w:val="24"/>
        </w:rPr>
      </w:pPr>
      <w:r w:rsidRPr="00961262">
        <w:rPr>
          <w:rFonts w:ascii="Arial" w:hAnsi="Arial" w:cs="Arial"/>
          <w:b/>
          <w:sz w:val="24"/>
          <w:szCs w:val="24"/>
        </w:rPr>
        <w:t>BRC TEAM ENTRY FEES:</w:t>
      </w:r>
    </w:p>
    <w:p w14:paraId="2763FD4B" w14:textId="2F7DD125" w:rsidR="00C32885" w:rsidRPr="00961262" w:rsidRDefault="004626FE" w:rsidP="007B67AB">
      <w:pPr>
        <w:pStyle w:val="NoSpacing"/>
        <w:rPr>
          <w:rFonts w:ascii="Arial" w:hAnsi="Arial" w:cs="Arial"/>
        </w:rPr>
      </w:pPr>
      <w:r w:rsidRPr="00961262">
        <w:rPr>
          <w:rFonts w:ascii="Arial" w:hAnsi="Arial" w:cs="Arial"/>
        </w:rPr>
        <w:t>£</w:t>
      </w:r>
      <w:r w:rsidR="0083190E">
        <w:rPr>
          <w:rFonts w:ascii="Arial" w:hAnsi="Arial" w:cs="Arial"/>
        </w:rPr>
        <w:t>70</w:t>
      </w:r>
      <w:r w:rsidRPr="00961262">
        <w:rPr>
          <w:rFonts w:ascii="Arial" w:hAnsi="Arial" w:cs="Arial"/>
        </w:rPr>
        <w:t xml:space="preserve"> per team— £1</w:t>
      </w:r>
      <w:r w:rsidR="0083190E">
        <w:rPr>
          <w:rFonts w:ascii="Arial" w:hAnsi="Arial" w:cs="Arial"/>
        </w:rPr>
        <w:t>7.50</w:t>
      </w:r>
      <w:r w:rsidR="00EA5575" w:rsidRPr="00961262">
        <w:rPr>
          <w:rFonts w:ascii="Arial" w:hAnsi="Arial" w:cs="Arial"/>
        </w:rPr>
        <w:t xml:space="preserve"> </w:t>
      </w:r>
      <w:r w:rsidR="00C32885" w:rsidRPr="00961262">
        <w:rPr>
          <w:rFonts w:ascii="Arial" w:hAnsi="Arial" w:cs="Arial"/>
        </w:rPr>
        <w:t xml:space="preserve">per </w:t>
      </w:r>
      <w:proofErr w:type="gramStart"/>
      <w:r w:rsidR="00C32885" w:rsidRPr="00961262">
        <w:rPr>
          <w:rFonts w:ascii="Arial" w:hAnsi="Arial" w:cs="Arial"/>
        </w:rPr>
        <w:t xml:space="preserve">individual </w:t>
      </w:r>
      <w:r w:rsidR="007B67AB">
        <w:rPr>
          <w:rFonts w:ascii="Arial" w:hAnsi="Arial" w:cs="Arial"/>
        </w:rPr>
        <w:t xml:space="preserve"> -</w:t>
      </w:r>
      <w:proofErr w:type="gramEnd"/>
      <w:r w:rsidR="007B67AB">
        <w:rPr>
          <w:rFonts w:ascii="Arial" w:hAnsi="Arial" w:cs="Arial"/>
        </w:rPr>
        <w:t xml:space="preserve"> </w:t>
      </w:r>
      <w:r w:rsidR="00F2668E" w:rsidRPr="00961262">
        <w:rPr>
          <w:rFonts w:ascii="Arial" w:hAnsi="Arial" w:cs="Arial"/>
          <w:iCs/>
          <w:lang w:eastAsia="en-GB"/>
        </w:rPr>
        <w:t xml:space="preserve">Bank payments to </w:t>
      </w:r>
      <w:r w:rsidR="00F2668E" w:rsidRPr="00961262">
        <w:rPr>
          <w:rFonts w:ascii="Arial" w:hAnsi="Arial" w:cs="Arial"/>
          <w:color w:val="000000"/>
          <w:shd w:val="clear" w:color="auto" w:fill="FFFFFF"/>
        </w:rPr>
        <w:t>Sort code: 30 13 35 Account number: 02702658 Swindon &amp; District Riding Club</w:t>
      </w:r>
      <w:r w:rsidR="007B67AB">
        <w:rPr>
          <w:rFonts w:ascii="Arial" w:hAnsi="Arial" w:cs="Arial"/>
          <w:color w:val="000000"/>
          <w:shd w:val="clear" w:color="auto" w:fill="FFFFFF"/>
        </w:rPr>
        <w:t xml:space="preserve">. Please use your </w:t>
      </w:r>
      <w:proofErr w:type="gramStart"/>
      <w:r w:rsidR="007B67AB">
        <w:rPr>
          <w:rFonts w:ascii="Arial" w:hAnsi="Arial" w:cs="Arial"/>
          <w:color w:val="000000"/>
          <w:shd w:val="clear" w:color="auto" w:fill="FFFFFF"/>
        </w:rPr>
        <w:t>club</w:t>
      </w:r>
      <w:proofErr w:type="gramEnd"/>
      <w:r w:rsidR="007B67AB">
        <w:rPr>
          <w:rFonts w:ascii="Arial" w:hAnsi="Arial" w:cs="Arial"/>
          <w:color w:val="000000"/>
          <w:shd w:val="clear" w:color="auto" w:fill="FFFFFF"/>
        </w:rPr>
        <w:t xml:space="preserve"> name as a reference.</w:t>
      </w:r>
    </w:p>
    <w:p w14:paraId="41F8DBD2" w14:textId="2B518E16" w:rsidR="00EA5575" w:rsidRDefault="00EA5575" w:rsidP="00EA5575">
      <w:pPr>
        <w:widowControl w:val="0"/>
        <w:autoSpaceDE w:val="0"/>
        <w:autoSpaceDN w:val="0"/>
        <w:adjustRightInd w:val="0"/>
        <w:spacing w:after="0" w:line="240" w:lineRule="auto"/>
        <w:rPr>
          <w:rFonts w:ascii="Arial" w:hAnsi="Arial" w:cs="Arial"/>
          <w:b/>
          <w:bCs/>
          <w:color w:val="000000"/>
        </w:rPr>
      </w:pPr>
    </w:p>
    <w:p w14:paraId="72C4BAB4" w14:textId="003B8DFF" w:rsidR="0083190E" w:rsidRDefault="0083190E" w:rsidP="00EA5575">
      <w:pPr>
        <w:widowControl w:val="0"/>
        <w:autoSpaceDE w:val="0"/>
        <w:autoSpaceDN w:val="0"/>
        <w:adjustRightInd w:val="0"/>
        <w:spacing w:after="0" w:line="240" w:lineRule="auto"/>
        <w:rPr>
          <w:rFonts w:ascii="Arial" w:hAnsi="Arial" w:cs="Arial"/>
          <w:b/>
          <w:bCs/>
          <w:color w:val="000000"/>
        </w:rPr>
      </w:pPr>
    </w:p>
    <w:p w14:paraId="07C313D5" w14:textId="61DC7B97" w:rsidR="0083190E" w:rsidRDefault="0083190E" w:rsidP="00EA5575">
      <w:pPr>
        <w:widowControl w:val="0"/>
        <w:autoSpaceDE w:val="0"/>
        <w:autoSpaceDN w:val="0"/>
        <w:adjustRightInd w:val="0"/>
        <w:spacing w:after="0" w:line="240" w:lineRule="auto"/>
        <w:rPr>
          <w:rFonts w:ascii="Arial" w:hAnsi="Arial" w:cs="Arial"/>
          <w:b/>
          <w:bCs/>
          <w:color w:val="000000"/>
        </w:rPr>
      </w:pPr>
    </w:p>
    <w:p w14:paraId="627E3453" w14:textId="1EAA34F6" w:rsidR="0083190E" w:rsidRDefault="0083190E" w:rsidP="00EA5575">
      <w:pPr>
        <w:widowControl w:val="0"/>
        <w:autoSpaceDE w:val="0"/>
        <w:autoSpaceDN w:val="0"/>
        <w:adjustRightInd w:val="0"/>
        <w:spacing w:after="0" w:line="240" w:lineRule="auto"/>
        <w:rPr>
          <w:rFonts w:ascii="Arial" w:hAnsi="Arial" w:cs="Arial"/>
          <w:b/>
          <w:bCs/>
          <w:color w:val="000000"/>
        </w:rPr>
      </w:pPr>
    </w:p>
    <w:p w14:paraId="02BE8EEC" w14:textId="637DA722" w:rsidR="0083190E" w:rsidRDefault="0083190E" w:rsidP="00EA5575">
      <w:pPr>
        <w:widowControl w:val="0"/>
        <w:autoSpaceDE w:val="0"/>
        <w:autoSpaceDN w:val="0"/>
        <w:adjustRightInd w:val="0"/>
        <w:spacing w:after="0" w:line="240" w:lineRule="auto"/>
        <w:rPr>
          <w:rFonts w:ascii="Arial" w:hAnsi="Arial" w:cs="Arial"/>
          <w:b/>
          <w:bCs/>
          <w:color w:val="000000"/>
        </w:rPr>
      </w:pPr>
    </w:p>
    <w:p w14:paraId="6681B46B" w14:textId="18F36163" w:rsidR="0083190E" w:rsidRDefault="0083190E" w:rsidP="00EA5575">
      <w:pPr>
        <w:widowControl w:val="0"/>
        <w:autoSpaceDE w:val="0"/>
        <w:autoSpaceDN w:val="0"/>
        <w:adjustRightInd w:val="0"/>
        <w:spacing w:after="0" w:line="240" w:lineRule="auto"/>
        <w:rPr>
          <w:rFonts w:ascii="Arial" w:hAnsi="Arial" w:cs="Arial"/>
          <w:b/>
          <w:bCs/>
          <w:color w:val="000000"/>
        </w:rPr>
      </w:pPr>
    </w:p>
    <w:p w14:paraId="4BEBD7C0" w14:textId="31C0B0D9" w:rsidR="0083190E" w:rsidRDefault="0083190E" w:rsidP="00EA5575">
      <w:pPr>
        <w:widowControl w:val="0"/>
        <w:autoSpaceDE w:val="0"/>
        <w:autoSpaceDN w:val="0"/>
        <w:adjustRightInd w:val="0"/>
        <w:spacing w:after="0" w:line="240" w:lineRule="auto"/>
        <w:rPr>
          <w:rFonts w:ascii="Arial" w:hAnsi="Arial" w:cs="Arial"/>
          <w:b/>
          <w:bCs/>
          <w:color w:val="000000"/>
        </w:rPr>
      </w:pPr>
    </w:p>
    <w:p w14:paraId="484D5557" w14:textId="59CFC2A5" w:rsidR="0083190E" w:rsidRDefault="0083190E" w:rsidP="00EA5575">
      <w:pPr>
        <w:widowControl w:val="0"/>
        <w:autoSpaceDE w:val="0"/>
        <w:autoSpaceDN w:val="0"/>
        <w:adjustRightInd w:val="0"/>
        <w:spacing w:after="0" w:line="240" w:lineRule="auto"/>
        <w:rPr>
          <w:rFonts w:ascii="Arial" w:hAnsi="Arial" w:cs="Arial"/>
          <w:b/>
          <w:bCs/>
          <w:color w:val="000000"/>
        </w:rPr>
      </w:pPr>
    </w:p>
    <w:p w14:paraId="126B1E31" w14:textId="32720702" w:rsidR="0083190E" w:rsidRDefault="0083190E" w:rsidP="00EA5575">
      <w:pPr>
        <w:widowControl w:val="0"/>
        <w:autoSpaceDE w:val="0"/>
        <w:autoSpaceDN w:val="0"/>
        <w:adjustRightInd w:val="0"/>
        <w:spacing w:after="0" w:line="240" w:lineRule="auto"/>
        <w:rPr>
          <w:rFonts w:ascii="Arial" w:hAnsi="Arial" w:cs="Arial"/>
          <w:b/>
          <w:bCs/>
          <w:color w:val="000000"/>
        </w:rPr>
      </w:pPr>
    </w:p>
    <w:p w14:paraId="5B839CF5" w14:textId="77777777" w:rsidR="0083190E" w:rsidRPr="00961262" w:rsidRDefault="0083190E" w:rsidP="00EA5575">
      <w:pPr>
        <w:widowControl w:val="0"/>
        <w:autoSpaceDE w:val="0"/>
        <w:autoSpaceDN w:val="0"/>
        <w:adjustRightInd w:val="0"/>
        <w:spacing w:after="0" w:line="240" w:lineRule="auto"/>
        <w:rPr>
          <w:rFonts w:ascii="Arial" w:hAnsi="Arial" w:cs="Arial"/>
          <w:b/>
          <w:bCs/>
          <w:color w:val="000000"/>
        </w:rPr>
      </w:pPr>
    </w:p>
    <w:tbl>
      <w:tblPr>
        <w:tblW w:w="10241" w:type="dxa"/>
        <w:jc w:val="center"/>
        <w:tblCellSpacing w:w="7" w:type="dxa"/>
        <w:tblBorders>
          <w:top w:val="single" w:sz="2" w:space="0" w:color="000000"/>
          <w:left w:val="single" w:sz="2" w:space="0" w:color="000000"/>
          <w:bottom w:val="single" w:sz="2" w:space="0" w:color="000000"/>
          <w:right w:val="single" w:sz="2"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35"/>
        <w:gridCol w:w="9606"/>
      </w:tblGrid>
      <w:tr w:rsidR="00815225" w:rsidRPr="00481E43" w14:paraId="78AFA910" w14:textId="77777777" w:rsidTr="0083190E">
        <w:trPr>
          <w:tblCellSpacing w:w="7" w:type="dxa"/>
          <w:jc w:val="center"/>
        </w:trPr>
        <w:tc>
          <w:tcPr>
            <w:tcW w:w="4986" w:type="pct"/>
            <w:gridSpan w:val="2"/>
            <w:shd w:val="clear" w:color="auto" w:fill="FFFFFF"/>
            <w:tcMar>
              <w:top w:w="0" w:type="dxa"/>
              <w:left w:w="150" w:type="dxa"/>
              <w:bottom w:w="30" w:type="dxa"/>
              <w:right w:w="150" w:type="dxa"/>
            </w:tcMar>
            <w:hideMark/>
          </w:tcPr>
          <w:p w14:paraId="0315DC43" w14:textId="77777777" w:rsidR="00815225" w:rsidRPr="0083190E" w:rsidRDefault="00815225" w:rsidP="00A66EC5">
            <w:pPr>
              <w:spacing w:before="100" w:beforeAutospacing="1" w:after="100" w:afterAutospacing="1" w:line="240" w:lineRule="auto"/>
              <w:jc w:val="center"/>
              <w:rPr>
                <w:rFonts w:ascii="Arial" w:hAnsi="Arial" w:cs="Arial"/>
                <w:lang w:eastAsia="en-GB"/>
              </w:rPr>
            </w:pPr>
            <w:r w:rsidRPr="0083190E">
              <w:rPr>
                <w:rFonts w:ascii="Arial" w:hAnsi="Arial" w:cs="Arial"/>
                <w:b/>
                <w:bCs/>
                <w:lang w:eastAsia="en-GB"/>
              </w:rPr>
              <w:t>SDRC General Rules and Conditions of Entry</w:t>
            </w:r>
          </w:p>
        </w:tc>
      </w:tr>
      <w:tr w:rsidR="00815225" w:rsidRPr="00481E43" w14:paraId="14040AD3" w14:textId="77777777" w:rsidTr="0083190E">
        <w:trPr>
          <w:tblCellSpacing w:w="7" w:type="dxa"/>
          <w:jc w:val="center"/>
        </w:trPr>
        <w:tc>
          <w:tcPr>
            <w:tcW w:w="300" w:type="pct"/>
            <w:shd w:val="clear" w:color="auto" w:fill="FFFFFF"/>
            <w:tcMar>
              <w:top w:w="15" w:type="dxa"/>
              <w:left w:w="150" w:type="dxa"/>
              <w:bottom w:w="30" w:type="dxa"/>
              <w:right w:w="150" w:type="dxa"/>
            </w:tcMar>
            <w:hideMark/>
          </w:tcPr>
          <w:p w14:paraId="05F5C9E6" w14:textId="77777777" w:rsidR="00815225" w:rsidRPr="00481E43" w:rsidRDefault="00815225" w:rsidP="00A66EC5">
            <w:pPr>
              <w:spacing w:after="0" w:line="240" w:lineRule="auto"/>
              <w:rPr>
                <w:rFonts w:ascii="Times New Roman" w:hAnsi="Times New Roman"/>
                <w:sz w:val="24"/>
                <w:szCs w:val="24"/>
                <w:lang w:eastAsia="en-GB"/>
              </w:rPr>
            </w:pPr>
            <w:r w:rsidRPr="00481E43">
              <w:rPr>
                <w:rFonts w:ascii="Arial" w:hAnsi="Arial" w:cs="Arial"/>
                <w:b/>
                <w:bCs/>
                <w:color w:val="000000"/>
                <w:sz w:val="15"/>
                <w:szCs w:val="15"/>
                <w:lang w:eastAsia="en-GB"/>
              </w:rPr>
              <w:t>1.</w:t>
            </w:r>
          </w:p>
        </w:tc>
        <w:tc>
          <w:tcPr>
            <w:tcW w:w="4679" w:type="pct"/>
            <w:shd w:val="clear" w:color="auto" w:fill="FFFFFF"/>
            <w:tcMar>
              <w:top w:w="15" w:type="dxa"/>
              <w:left w:w="150" w:type="dxa"/>
              <w:bottom w:w="30" w:type="dxa"/>
              <w:right w:w="150" w:type="dxa"/>
            </w:tcMar>
            <w:hideMark/>
          </w:tcPr>
          <w:p w14:paraId="414F2325" w14:textId="0C93F972" w:rsidR="00815225" w:rsidRPr="0083190E" w:rsidRDefault="00815225" w:rsidP="00A66EC5">
            <w:pPr>
              <w:spacing w:after="0" w:line="240" w:lineRule="auto"/>
              <w:rPr>
                <w:rFonts w:ascii="Arial" w:hAnsi="Arial" w:cs="Arial"/>
                <w:lang w:eastAsia="en-GB"/>
              </w:rPr>
            </w:pPr>
            <w:r w:rsidRPr="0083190E">
              <w:rPr>
                <w:rFonts w:ascii="Arial" w:hAnsi="Arial" w:cs="Arial"/>
                <w:color w:val="000000"/>
                <w:lang w:eastAsia="en-GB"/>
              </w:rPr>
              <w:t>All classes will be run in accordance with Official Rules for all British Riding Clubs' Competitions (rules available via BHS website)</w:t>
            </w:r>
          </w:p>
        </w:tc>
      </w:tr>
      <w:tr w:rsidR="00815225" w:rsidRPr="00481E43" w14:paraId="1F3D09C4" w14:textId="77777777" w:rsidTr="0083190E">
        <w:trPr>
          <w:tblCellSpacing w:w="7" w:type="dxa"/>
          <w:jc w:val="center"/>
        </w:trPr>
        <w:tc>
          <w:tcPr>
            <w:tcW w:w="300" w:type="pct"/>
            <w:shd w:val="clear" w:color="auto" w:fill="FFFFFF"/>
            <w:tcMar>
              <w:top w:w="15" w:type="dxa"/>
              <w:left w:w="150" w:type="dxa"/>
              <w:bottom w:w="30" w:type="dxa"/>
              <w:right w:w="150" w:type="dxa"/>
            </w:tcMar>
            <w:hideMark/>
          </w:tcPr>
          <w:p w14:paraId="7A2005F5" w14:textId="77777777" w:rsidR="00815225" w:rsidRPr="00481E43" w:rsidRDefault="00815225" w:rsidP="00A66EC5">
            <w:pPr>
              <w:spacing w:after="0" w:line="240" w:lineRule="auto"/>
              <w:rPr>
                <w:rFonts w:ascii="Times New Roman" w:hAnsi="Times New Roman"/>
                <w:sz w:val="24"/>
                <w:szCs w:val="24"/>
                <w:lang w:eastAsia="en-GB"/>
              </w:rPr>
            </w:pPr>
            <w:r w:rsidRPr="00481E43">
              <w:rPr>
                <w:rFonts w:ascii="Arial" w:hAnsi="Arial" w:cs="Arial"/>
                <w:b/>
                <w:bCs/>
                <w:color w:val="000000"/>
                <w:sz w:val="15"/>
                <w:szCs w:val="15"/>
                <w:lang w:eastAsia="en-GB"/>
              </w:rPr>
              <w:t>2.</w:t>
            </w:r>
          </w:p>
        </w:tc>
        <w:tc>
          <w:tcPr>
            <w:tcW w:w="4679" w:type="pct"/>
            <w:shd w:val="clear" w:color="auto" w:fill="FFFFFF"/>
            <w:tcMar>
              <w:top w:w="15" w:type="dxa"/>
              <w:left w:w="150" w:type="dxa"/>
              <w:bottom w:w="30" w:type="dxa"/>
              <w:right w:w="150" w:type="dxa"/>
            </w:tcMar>
            <w:hideMark/>
          </w:tcPr>
          <w:p w14:paraId="399188E2" w14:textId="77777777" w:rsidR="00815225" w:rsidRPr="0083190E" w:rsidRDefault="00815225" w:rsidP="00A66EC5">
            <w:pPr>
              <w:spacing w:after="0" w:line="240" w:lineRule="auto"/>
              <w:rPr>
                <w:rFonts w:ascii="Arial" w:hAnsi="Arial" w:cs="Arial"/>
                <w:lang w:eastAsia="en-GB"/>
              </w:rPr>
            </w:pPr>
            <w:r w:rsidRPr="0083190E">
              <w:rPr>
                <w:rFonts w:ascii="Arial" w:hAnsi="Arial" w:cs="Arial"/>
                <w:color w:val="000000"/>
                <w:lang w:eastAsia="en-GB"/>
              </w:rPr>
              <w:t xml:space="preserve">It shall be deemed a condition of entry that neither the </w:t>
            </w:r>
            <w:proofErr w:type="spellStart"/>
            <w:r w:rsidRPr="0083190E">
              <w:rPr>
                <w:rFonts w:ascii="Arial" w:hAnsi="Arial" w:cs="Arial"/>
                <w:color w:val="000000"/>
                <w:lang w:eastAsia="en-GB"/>
              </w:rPr>
              <w:t>organisers</w:t>
            </w:r>
            <w:proofErr w:type="spellEnd"/>
            <w:r w:rsidRPr="0083190E">
              <w:rPr>
                <w:rFonts w:ascii="Arial" w:hAnsi="Arial" w:cs="Arial"/>
                <w:color w:val="000000"/>
                <w:lang w:eastAsia="en-GB"/>
              </w:rPr>
              <w:t xml:space="preserve"> nor landowners nor their agents shall be held responsible for any loss, injury, damage to competitors, onlookers, their property, servants or horses or ponies, howsoever caused.</w:t>
            </w:r>
          </w:p>
        </w:tc>
      </w:tr>
      <w:tr w:rsidR="00815225" w:rsidRPr="00C94FBC" w14:paraId="02B9674B" w14:textId="77777777" w:rsidTr="0083190E">
        <w:trPr>
          <w:tblCellSpacing w:w="7" w:type="dxa"/>
          <w:jc w:val="center"/>
        </w:trPr>
        <w:tc>
          <w:tcPr>
            <w:tcW w:w="300" w:type="pct"/>
            <w:shd w:val="clear" w:color="auto" w:fill="FFFFFF"/>
            <w:tcMar>
              <w:top w:w="15" w:type="dxa"/>
              <w:left w:w="150" w:type="dxa"/>
              <w:bottom w:w="30" w:type="dxa"/>
              <w:right w:w="150" w:type="dxa"/>
            </w:tcMar>
            <w:hideMark/>
          </w:tcPr>
          <w:p w14:paraId="03AC5882" w14:textId="77777777" w:rsidR="00815225" w:rsidRPr="00481E43" w:rsidRDefault="00815225" w:rsidP="00A66EC5">
            <w:pPr>
              <w:spacing w:after="0" w:line="240" w:lineRule="auto"/>
              <w:rPr>
                <w:rFonts w:ascii="Times New Roman" w:hAnsi="Times New Roman"/>
                <w:sz w:val="24"/>
                <w:szCs w:val="24"/>
                <w:lang w:eastAsia="en-GB"/>
              </w:rPr>
            </w:pPr>
            <w:r w:rsidRPr="00481E43">
              <w:rPr>
                <w:rFonts w:ascii="Arial" w:hAnsi="Arial" w:cs="Arial"/>
                <w:b/>
                <w:bCs/>
                <w:color w:val="000000"/>
                <w:sz w:val="15"/>
                <w:szCs w:val="15"/>
                <w:lang w:eastAsia="en-GB"/>
              </w:rPr>
              <w:t>3.</w:t>
            </w:r>
          </w:p>
        </w:tc>
        <w:tc>
          <w:tcPr>
            <w:tcW w:w="4679" w:type="pct"/>
            <w:shd w:val="clear" w:color="auto" w:fill="FFFFFF"/>
            <w:tcMar>
              <w:top w:w="15" w:type="dxa"/>
              <w:left w:w="150" w:type="dxa"/>
              <w:bottom w:w="30" w:type="dxa"/>
              <w:right w:w="150" w:type="dxa"/>
            </w:tcMar>
            <w:hideMark/>
          </w:tcPr>
          <w:p w14:paraId="05CC1E77" w14:textId="77777777" w:rsidR="00815225" w:rsidRPr="0083190E" w:rsidRDefault="00815225" w:rsidP="00A66EC5">
            <w:pPr>
              <w:spacing w:after="0" w:line="240" w:lineRule="auto"/>
              <w:rPr>
                <w:rFonts w:ascii="Arial" w:hAnsi="Arial" w:cs="Arial"/>
                <w:lang w:eastAsia="en-GB"/>
              </w:rPr>
            </w:pPr>
            <w:r w:rsidRPr="0083190E">
              <w:rPr>
                <w:rFonts w:ascii="Arial" w:hAnsi="Arial" w:cs="Arial"/>
                <w:lang w:eastAsia="en-GB"/>
              </w:rPr>
              <w:t>No water on site so please bring your own.</w:t>
            </w:r>
          </w:p>
        </w:tc>
      </w:tr>
      <w:tr w:rsidR="00815225" w:rsidRPr="00481E43" w14:paraId="36F5E011" w14:textId="77777777" w:rsidTr="0083190E">
        <w:trPr>
          <w:tblCellSpacing w:w="7" w:type="dxa"/>
          <w:jc w:val="center"/>
        </w:trPr>
        <w:tc>
          <w:tcPr>
            <w:tcW w:w="300" w:type="pct"/>
            <w:shd w:val="clear" w:color="auto" w:fill="FFFFFF"/>
            <w:tcMar>
              <w:top w:w="15" w:type="dxa"/>
              <w:left w:w="150" w:type="dxa"/>
              <w:bottom w:w="30" w:type="dxa"/>
              <w:right w:w="150" w:type="dxa"/>
            </w:tcMar>
            <w:hideMark/>
          </w:tcPr>
          <w:p w14:paraId="1DBC543B" w14:textId="77777777" w:rsidR="00815225" w:rsidRPr="00481E43" w:rsidRDefault="00815225" w:rsidP="00A66EC5">
            <w:pPr>
              <w:spacing w:after="0" w:line="240" w:lineRule="auto"/>
              <w:rPr>
                <w:rFonts w:ascii="Times New Roman" w:hAnsi="Times New Roman"/>
                <w:sz w:val="24"/>
                <w:szCs w:val="24"/>
                <w:lang w:eastAsia="en-GB"/>
              </w:rPr>
            </w:pPr>
            <w:r w:rsidRPr="00481E43">
              <w:rPr>
                <w:rFonts w:ascii="Arial" w:hAnsi="Arial" w:cs="Arial"/>
                <w:b/>
                <w:bCs/>
                <w:color w:val="000000"/>
                <w:sz w:val="15"/>
                <w:szCs w:val="15"/>
                <w:lang w:eastAsia="en-GB"/>
              </w:rPr>
              <w:t>4.</w:t>
            </w:r>
          </w:p>
        </w:tc>
        <w:tc>
          <w:tcPr>
            <w:tcW w:w="4679" w:type="pct"/>
            <w:shd w:val="clear" w:color="auto" w:fill="FFFFFF"/>
            <w:tcMar>
              <w:top w:w="15" w:type="dxa"/>
              <w:left w:w="150" w:type="dxa"/>
              <w:bottom w:w="30" w:type="dxa"/>
              <w:right w:w="150" w:type="dxa"/>
            </w:tcMar>
            <w:hideMark/>
          </w:tcPr>
          <w:p w14:paraId="5CF826D0" w14:textId="77777777" w:rsidR="00815225" w:rsidRPr="0083190E" w:rsidRDefault="00815225" w:rsidP="00A66EC5">
            <w:pPr>
              <w:spacing w:after="0" w:line="240" w:lineRule="auto"/>
              <w:rPr>
                <w:rFonts w:ascii="Arial" w:hAnsi="Arial" w:cs="Arial"/>
                <w:lang w:eastAsia="en-GB"/>
              </w:rPr>
            </w:pPr>
            <w:r w:rsidRPr="0083190E">
              <w:rPr>
                <w:rFonts w:ascii="Arial" w:hAnsi="Arial" w:cs="Arial"/>
                <w:color w:val="000000"/>
                <w:lang w:eastAsia="en-GB"/>
              </w:rPr>
              <w:t>Horses and ponies shall be 4 years of age or older at the closing date for entry.</w:t>
            </w:r>
          </w:p>
        </w:tc>
      </w:tr>
      <w:tr w:rsidR="00815225" w:rsidRPr="00481E43" w14:paraId="3568C6E1" w14:textId="77777777" w:rsidTr="0083190E">
        <w:trPr>
          <w:tblCellSpacing w:w="7" w:type="dxa"/>
          <w:jc w:val="center"/>
        </w:trPr>
        <w:tc>
          <w:tcPr>
            <w:tcW w:w="300" w:type="pct"/>
            <w:shd w:val="clear" w:color="auto" w:fill="FFFFFF"/>
            <w:tcMar>
              <w:top w:w="15" w:type="dxa"/>
              <w:left w:w="150" w:type="dxa"/>
              <w:bottom w:w="30" w:type="dxa"/>
              <w:right w:w="150" w:type="dxa"/>
            </w:tcMar>
            <w:hideMark/>
          </w:tcPr>
          <w:p w14:paraId="11A1B23D" w14:textId="77777777" w:rsidR="00815225" w:rsidRPr="00481E43" w:rsidRDefault="009E2F2A" w:rsidP="00A66EC5">
            <w:pPr>
              <w:spacing w:after="0" w:line="240" w:lineRule="auto"/>
              <w:rPr>
                <w:rFonts w:ascii="Times New Roman" w:hAnsi="Times New Roman"/>
                <w:sz w:val="24"/>
                <w:szCs w:val="24"/>
                <w:lang w:eastAsia="en-GB"/>
              </w:rPr>
            </w:pPr>
            <w:r>
              <w:rPr>
                <w:rFonts w:ascii="Arial" w:hAnsi="Arial" w:cs="Arial"/>
                <w:b/>
                <w:bCs/>
                <w:color w:val="000000"/>
                <w:sz w:val="15"/>
                <w:szCs w:val="15"/>
                <w:lang w:eastAsia="en-GB"/>
              </w:rPr>
              <w:t>5</w:t>
            </w:r>
            <w:r w:rsidR="00815225" w:rsidRPr="00481E43">
              <w:rPr>
                <w:rFonts w:ascii="Arial" w:hAnsi="Arial" w:cs="Arial"/>
                <w:b/>
                <w:bCs/>
                <w:color w:val="000000"/>
                <w:sz w:val="15"/>
                <w:szCs w:val="15"/>
                <w:lang w:eastAsia="en-GB"/>
              </w:rPr>
              <w:t>.</w:t>
            </w:r>
          </w:p>
        </w:tc>
        <w:tc>
          <w:tcPr>
            <w:tcW w:w="4679" w:type="pct"/>
            <w:shd w:val="clear" w:color="auto" w:fill="FFFFFF"/>
            <w:tcMar>
              <w:top w:w="15" w:type="dxa"/>
              <w:left w:w="150" w:type="dxa"/>
              <w:bottom w:w="30" w:type="dxa"/>
              <w:right w:w="150" w:type="dxa"/>
            </w:tcMar>
            <w:hideMark/>
          </w:tcPr>
          <w:p w14:paraId="033F7B45" w14:textId="77777777" w:rsidR="00815225" w:rsidRPr="0083190E" w:rsidRDefault="00815225" w:rsidP="00A66EC5">
            <w:pPr>
              <w:spacing w:after="0" w:line="240" w:lineRule="auto"/>
              <w:rPr>
                <w:rFonts w:ascii="Arial" w:hAnsi="Arial" w:cs="Arial"/>
                <w:lang w:eastAsia="en-GB"/>
              </w:rPr>
            </w:pPr>
            <w:r w:rsidRPr="0083190E">
              <w:rPr>
                <w:rFonts w:ascii="Arial" w:hAnsi="Arial" w:cs="Arial"/>
                <w:color w:val="000000"/>
                <w:lang w:eastAsia="en-GB"/>
              </w:rPr>
              <w:t xml:space="preserve">The </w:t>
            </w:r>
            <w:proofErr w:type="spellStart"/>
            <w:r w:rsidR="002627C2" w:rsidRPr="0083190E">
              <w:rPr>
                <w:rFonts w:ascii="Arial" w:hAnsi="Arial" w:cs="Arial"/>
                <w:color w:val="000000"/>
                <w:lang w:eastAsia="en-GB"/>
              </w:rPr>
              <w:t>organisers</w:t>
            </w:r>
            <w:proofErr w:type="spellEnd"/>
            <w:r w:rsidRPr="0083190E">
              <w:rPr>
                <w:rFonts w:ascii="Arial" w:hAnsi="Arial" w:cs="Arial"/>
                <w:color w:val="000000"/>
                <w:lang w:eastAsia="en-GB"/>
              </w:rPr>
              <w:t xml:space="preserve"> reserve the right in the light of prevailing circumstances to cancel the event, alter classes, judges, times, </w:t>
            </w:r>
            <w:proofErr w:type="gramStart"/>
            <w:r w:rsidRPr="0083190E">
              <w:rPr>
                <w:rFonts w:ascii="Arial" w:hAnsi="Arial" w:cs="Arial"/>
                <w:color w:val="000000"/>
                <w:lang w:eastAsia="en-GB"/>
              </w:rPr>
              <w:t>prizes</w:t>
            </w:r>
            <w:proofErr w:type="gramEnd"/>
            <w:r w:rsidRPr="0083190E">
              <w:rPr>
                <w:rFonts w:ascii="Arial" w:hAnsi="Arial" w:cs="Arial"/>
                <w:color w:val="000000"/>
                <w:lang w:eastAsia="en-GB"/>
              </w:rPr>
              <w:t xml:space="preserve"> or any other published information.</w:t>
            </w:r>
          </w:p>
        </w:tc>
      </w:tr>
      <w:tr w:rsidR="00815225" w:rsidRPr="00481E43" w14:paraId="7240AFB4" w14:textId="77777777" w:rsidTr="0083190E">
        <w:trPr>
          <w:tblCellSpacing w:w="7" w:type="dxa"/>
          <w:jc w:val="center"/>
        </w:trPr>
        <w:tc>
          <w:tcPr>
            <w:tcW w:w="300" w:type="pct"/>
            <w:shd w:val="clear" w:color="auto" w:fill="FFFFFF"/>
            <w:tcMar>
              <w:top w:w="15" w:type="dxa"/>
              <w:left w:w="150" w:type="dxa"/>
              <w:bottom w:w="30" w:type="dxa"/>
              <w:right w:w="150" w:type="dxa"/>
            </w:tcMar>
            <w:hideMark/>
          </w:tcPr>
          <w:p w14:paraId="0FA28427" w14:textId="77777777" w:rsidR="00815225" w:rsidRPr="00481E43" w:rsidRDefault="009E2F2A" w:rsidP="009E2F2A">
            <w:pPr>
              <w:spacing w:after="0" w:line="240" w:lineRule="auto"/>
              <w:rPr>
                <w:rFonts w:ascii="Times New Roman" w:hAnsi="Times New Roman"/>
                <w:sz w:val="24"/>
                <w:szCs w:val="24"/>
                <w:lang w:eastAsia="en-GB"/>
              </w:rPr>
            </w:pPr>
            <w:r>
              <w:rPr>
                <w:rFonts w:ascii="Arial" w:hAnsi="Arial" w:cs="Arial"/>
                <w:b/>
                <w:bCs/>
                <w:color w:val="000000"/>
                <w:sz w:val="15"/>
                <w:szCs w:val="15"/>
                <w:lang w:eastAsia="en-GB"/>
              </w:rPr>
              <w:t>6</w:t>
            </w:r>
            <w:r w:rsidR="00815225" w:rsidRPr="00481E43">
              <w:rPr>
                <w:rFonts w:ascii="Arial" w:hAnsi="Arial" w:cs="Arial"/>
                <w:b/>
                <w:bCs/>
                <w:color w:val="000000"/>
                <w:sz w:val="15"/>
                <w:szCs w:val="15"/>
                <w:lang w:eastAsia="en-GB"/>
              </w:rPr>
              <w:t>.</w:t>
            </w:r>
          </w:p>
        </w:tc>
        <w:tc>
          <w:tcPr>
            <w:tcW w:w="4679" w:type="pct"/>
            <w:shd w:val="clear" w:color="auto" w:fill="FFFFFF"/>
            <w:tcMar>
              <w:top w:w="15" w:type="dxa"/>
              <w:left w:w="150" w:type="dxa"/>
              <w:bottom w:w="30" w:type="dxa"/>
              <w:right w:w="150" w:type="dxa"/>
            </w:tcMar>
            <w:hideMark/>
          </w:tcPr>
          <w:p w14:paraId="68B4918D" w14:textId="77777777" w:rsidR="00815225" w:rsidRPr="0083190E" w:rsidRDefault="00815225" w:rsidP="00A66EC5">
            <w:pPr>
              <w:spacing w:after="0" w:line="240" w:lineRule="auto"/>
              <w:rPr>
                <w:rFonts w:ascii="Arial" w:hAnsi="Arial" w:cs="Arial"/>
                <w:lang w:eastAsia="en-GB"/>
              </w:rPr>
            </w:pPr>
            <w:r w:rsidRPr="0083190E">
              <w:rPr>
                <w:rFonts w:ascii="Arial" w:hAnsi="Arial" w:cs="Arial"/>
                <w:color w:val="000000"/>
                <w:lang w:eastAsia="en-GB"/>
              </w:rPr>
              <w:t>In all cases the Judge's decision is final. Any objection shall be accompanied by a deposit of £20 and within half an hour of the incident. The deposit will be returned only if the objection is upheld.</w:t>
            </w:r>
          </w:p>
        </w:tc>
      </w:tr>
      <w:tr w:rsidR="00815225" w:rsidRPr="00481E43" w14:paraId="2A54F899" w14:textId="77777777" w:rsidTr="0083190E">
        <w:trPr>
          <w:tblCellSpacing w:w="7" w:type="dxa"/>
          <w:jc w:val="center"/>
        </w:trPr>
        <w:tc>
          <w:tcPr>
            <w:tcW w:w="300" w:type="pct"/>
            <w:shd w:val="clear" w:color="auto" w:fill="FFFFFF"/>
            <w:tcMar>
              <w:top w:w="15" w:type="dxa"/>
              <w:left w:w="150" w:type="dxa"/>
              <w:bottom w:w="30" w:type="dxa"/>
              <w:right w:w="150" w:type="dxa"/>
            </w:tcMar>
            <w:hideMark/>
          </w:tcPr>
          <w:p w14:paraId="36A1724B" w14:textId="77777777" w:rsidR="00815225" w:rsidRPr="00481E43" w:rsidRDefault="009E2F2A" w:rsidP="009E2F2A">
            <w:pPr>
              <w:spacing w:after="0" w:line="240" w:lineRule="auto"/>
              <w:rPr>
                <w:rFonts w:ascii="Times New Roman" w:hAnsi="Times New Roman"/>
                <w:sz w:val="24"/>
                <w:szCs w:val="24"/>
                <w:lang w:eastAsia="en-GB"/>
              </w:rPr>
            </w:pPr>
            <w:r>
              <w:rPr>
                <w:rFonts w:ascii="Arial" w:hAnsi="Arial" w:cs="Arial"/>
                <w:b/>
                <w:bCs/>
                <w:color w:val="000000"/>
                <w:sz w:val="15"/>
                <w:szCs w:val="15"/>
                <w:lang w:eastAsia="en-GB"/>
              </w:rPr>
              <w:t>7</w:t>
            </w:r>
            <w:r w:rsidR="00815225" w:rsidRPr="00481E43">
              <w:rPr>
                <w:rFonts w:ascii="Arial" w:hAnsi="Arial" w:cs="Arial"/>
                <w:b/>
                <w:bCs/>
                <w:color w:val="000000"/>
                <w:sz w:val="15"/>
                <w:szCs w:val="15"/>
                <w:lang w:eastAsia="en-GB"/>
              </w:rPr>
              <w:t>.</w:t>
            </w:r>
          </w:p>
        </w:tc>
        <w:tc>
          <w:tcPr>
            <w:tcW w:w="4679" w:type="pct"/>
            <w:shd w:val="clear" w:color="auto" w:fill="FFFFFF"/>
            <w:tcMar>
              <w:top w:w="15" w:type="dxa"/>
              <w:left w:w="150" w:type="dxa"/>
              <w:bottom w:w="30" w:type="dxa"/>
              <w:right w:w="150" w:type="dxa"/>
            </w:tcMar>
            <w:hideMark/>
          </w:tcPr>
          <w:p w14:paraId="6AAA8248" w14:textId="70D4C3CB" w:rsidR="00815225" w:rsidRPr="0083190E" w:rsidRDefault="00815225" w:rsidP="00A66EC5">
            <w:pPr>
              <w:spacing w:after="0" w:line="240" w:lineRule="auto"/>
              <w:rPr>
                <w:rFonts w:ascii="Arial" w:hAnsi="Arial" w:cs="Arial"/>
                <w:lang w:eastAsia="en-GB"/>
              </w:rPr>
            </w:pPr>
            <w:r w:rsidRPr="0083190E">
              <w:rPr>
                <w:rFonts w:ascii="Arial" w:hAnsi="Arial" w:cs="Arial"/>
                <w:color w:val="000000"/>
                <w:lang w:eastAsia="en-GB"/>
              </w:rPr>
              <w:t>Refund of entry fees will be made only on production of a vet or doctor's certificate, except in the event of cancellation when a</w:t>
            </w:r>
            <w:r w:rsidR="007E7E1A" w:rsidRPr="0083190E">
              <w:rPr>
                <w:rFonts w:ascii="Arial" w:hAnsi="Arial" w:cs="Arial"/>
                <w:color w:val="000000"/>
                <w:lang w:eastAsia="en-GB"/>
              </w:rPr>
              <w:t>ll fees will be refunded less £</w:t>
            </w:r>
            <w:r w:rsidR="00004ABF" w:rsidRPr="0083190E">
              <w:rPr>
                <w:rFonts w:ascii="Arial" w:hAnsi="Arial" w:cs="Arial"/>
                <w:color w:val="000000"/>
                <w:lang w:eastAsia="en-GB"/>
              </w:rPr>
              <w:t>8</w:t>
            </w:r>
            <w:r w:rsidRPr="0083190E">
              <w:rPr>
                <w:rFonts w:ascii="Arial" w:hAnsi="Arial" w:cs="Arial"/>
                <w:color w:val="000000"/>
                <w:lang w:eastAsia="en-GB"/>
              </w:rPr>
              <w:t xml:space="preserve"> to cover non-recoverable costs.</w:t>
            </w:r>
          </w:p>
        </w:tc>
      </w:tr>
      <w:tr w:rsidR="00815225" w:rsidRPr="00481E43" w14:paraId="7745018F" w14:textId="77777777" w:rsidTr="0083190E">
        <w:trPr>
          <w:tblCellSpacing w:w="7" w:type="dxa"/>
          <w:jc w:val="center"/>
        </w:trPr>
        <w:tc>
          <w:tcPr>
            <w:tcW w:w="300" w:type="pct"/>
            <w:shd w:val="clear" w:color="auto" w:fill="FFFFFF"/>
            <w:tcMar>
              <w:top w:w="15" w:type="dxa"/>
              <w:left w:w="150" w:type="dxa"/>
              <w:bottom w:w="30" w:type="dxa"/>
              <w:right w:w="150" w:type="dxa"/>
            </w:tcMar>
            <w:hideMark/>
          </w:tcPr>
          <w:p w14:paraId="18D1C367" w14:textId="77777777" w:rsidR="00815225" w:rsidRPr="00481E43" w:rsidRDefault="009E2F2A" w:rsidP="00A66EC5">
            <w:pPr>
              <w:spacing w:after="0" w:line="240" w:lineRule="auto"/>
              <w:rPr>
                <w:rFonts w:ascii="Times New Roman" w:hAnsi="Times New Roman"/>
                <w:sz w:val="24"/>
                <w:szCs w:val="24"/>
                <w:lang w:eastAsia="en-GB"/>
              </w:rPr>
            </w:pPr>
            <w:r>
              <w:rPr>
                <w:rFonts w:ascii="Arial" w:hAnsi="Arial" w:cs="Arial"/>
                <w:b/>
                <w:bCs/>
                <w:color w:val="000000"/>
                <w:sz w:val="15"/>
                <w:szCs w:val="15"/>
                <w:lang w:eastAsia="en-GB"/>
              </w:rPr>
              <w:t>8</w:t>
            </w:r>
            <w:r w:rsidR="00815225" w:rsidRPr="00481E43">
              <w:rPr>
                <w:rFonts w:ascii="Arial" w:hAnsi="Arial" w:cs="Arial"/>
                <w:b/>
                <w:bCs/>
                <w:color w:val="000000"/>
                <w:sz w:val="15"/>
                <w:szCs w:val="15"/>
                <w:lang w:eastAsia="en-GB"/>
              </w:rPr>
              <w:t>.</w:t>
            </w:r>
          </w:p>
        </w:tc>
        <w:tc>
          <w:tcPr>
            <w:tcW w:w="4679" w:type="pct"/>
            <w:shd w:val="clear" w:color="auto" w:fill="FFFFFF"/>
            <w:tcMar>
              <w:top w:w="15" w:type="dxa"/>
              <w:left w:w="150" w:type="dxa"/>
              <w:bottom w:w="30" w:type="dxa"/>
              <w:right w:w="150" w:type="dxa"/>
            </w:tcMar>
            <w:hideMark/>
          </w:tcPr>
          <w:p w14:paraId="4241F446" w14:textId="77777777" w:rsidR="00815225" w:rsidRPr="0083190E" w:rsidRDefault="00815225" w:rsidP="00A66EC5">
            <w:pPr>
              <w:spacing w:after="0" w:line="240" w:lineRule="auto"/>
              <w:rPr>
                <w:rFonts w:ascii="Arial" w:hAnsi="Arial" w:cs="Arial"/>
                <w:lang w:eastAsia="en-GB"/>
              </w:rPr>
            </w:pPr>
            <w:r w:rsidRPr="0083190E">
              <w:rPr>
                <w:rFonts w:ascii="Arial" w:hAnsi="Arial" w:cs="Arial"/>
                <w:color w:val="000000"/>
                <w:lang w:eastAsia="en-GB"/>
              </w:rPr>
              <w:t>In the event of any dispute which cannot be satisfactorily resolved, SDRC may, at its option, agree to a full or partial refund of the competitor’s entry fees. For the avoidance of doubt claims for consequential liability, expenses or other payments shall in no circumstances be accepted.</w:t>
            </w:r>
          </w:p>
        </w:tc>
      </w:tr>
      <w:tr w:rsidR="00815225" w:rsidRPr="00481E43" w14:paraId="79C31CB8" w14:textId="77777777" w:rsidTr="0083190E">
        <w:trPr>
          <w:tblCellSpacing w:w="7" w:type="dxa"/>
          <w:jc w:val="center"/>
        </w:trPr>
        <w:tc>
          <w:tcPr>
            <w:tcW w:w="300" w:type="pct"/>
            <w:shd w:val="clear" w:color="auto" w:fill="FFFFFF"/>
            <w:tcMar>
              <w:top w:w="15" w:type="dxa"/>
              <w:left w:w="150" w:type="dxa"/>
              <w:bottom w:w="30" w:type="dxa"/>
              <w:right w:w="150" w:type="dxa"/>
            </w:tcMar>
            <w:hideMark/>
          </w:tcPr>
          <w:p w14:paraId="2D59CCE0" w14:textId="77777777" w:rsidR="00815225" w:rsidRPr="00481E43" w:rsidRDefault="009E2F2A" w:rsidP="00A66EC5">
            <w:pPr>
              <w:spacing w:after="0" w:line="240" w:lineRule="auto"/>
              <w:rPr>
                <w:rFonts w:ascii="Times New Roman" w:hAnsi="Times New Roman"/>
                <w:sz w:val="24"/>
                <w:szCs w:val="24"/>
                <w:lang w:eastAsia="en-GB"/>
              </w:rPr>
            </w:pPr>
            <w:r>
              <w:rPr>
                <w:rFonts w:ascii="Arial" w:hAnsi="Arial" w:cs="Arial"/>
                <w:b/>
                <w:bCs/>
                <w:color w:val="000000"/>
                <w:sz w:val="15"/>
                <w:szCs w:val="15"/>
                <w:lang w:eastAsia="en-GB"/>
              </w:rPr>
              <w:t>9</w:t>
            </w:r>
            <w:r w:rsidR="00815225" w:rsidRPr="00481E43">
              <w:rPr>
                <w:rFonts w:ascii="Arial" w:hAnsi="Arial" w:cs="Arial"/>
                <w:b/>
                <w:bCs/>
                <w:color w:val="000000"/>
                <w:sz w:val="15"/>
                <w:szCs w:val="15"/>
                <w:lang w:eastAsia="en-GB"/>
              </w:rPr>
              <w:t>.</w:t>
            </w:r>
          </w:p>
        </w:tc>
        <w:tc>
          <w:tcPr>
            <w:tcW w:w="4679" w:type="pct"/>
            <w:shd w:val="clear" w:color="auto" w:fill="FFFFFF"/>
            <w:tcMar>
              <w:top w:w="15" w:type="dxa"/>
              <w:left w:w="150" w:type="dxa"/>
              <w:bottom w:w="30" w:type="dxa"/>
              <w:right w:w="150" w:type="dxa"/>
            </w:tcMar>
            <w:hideMark/>
          </w:tcPr>
          <w:p w14:paraId="69158603" w14:textId="77777777" w:rsidR="00815225" w:rsidRPr="0083190E" w:rsidRDefault="00815225" w:rsidP="00A66EC5">
            <w:pPr>
              <w:spacing w:after="0" w:line="240" w:lineRule="auto"/>
              <w:rPr>
                <w:rFonts w:ascii="Arial" w:hAnsi="Arial" w:cs="Arial"/>
                <w:lang w:eastAsia="en-GB"/>
              </w:rPr>
            </w:pPr>
            <w:r w:rsidRPr="0083190E">
              <w:rPr>
                <w:rFonts w:ascii="Arial" w:hAnsi="Arial" w:cs="Arial"/>
                <w:b/>
                <w:bCs/>
                <w:color w:val="000000"/>
                <w:lang w:eastAsia="en-GB"/>
              </w:rPr>
              <w:t>DOGS MUST BE KEPT ON A SHORT LEAD at ALL TIMES</w:t>
            </w:r>
            <w:r w:rsidRPr="0083190E">
              <w:rPr>
                <w:rFonts w:ascii="Arial" w:hAnsi="Arial" w:cs="Arial"/>
                <w:color w:val="000000"/>
                <w:lang w:eastAsia="en-GB"/>
              </w:rPr>
              <w:t xml:space="preserve"> including walking the </w:t>
            </w:r>
            <w:proofErr w:type="gramStart"/>
            <w:r w:rsidRPr="0083190E">
              <w:rPr>
                <w:rFonts w:ascii="Arial" w:hAnsi="Arial" w:cs="Arial"/>
                <w:color w:val="000000"/>
                <w:lang w:eastAsia="en-GB"/>
              </w:rPr>
              <w:t>cross country</w:t>
            </w:r>
            <w:proofErr w:type="gramEnd"/>
            <w:r w:rsidRPr="0083190E">
              <w:rPr>
                <w:rFonts w:ascii="Arial" w:hAnsi="Arial" w:cs="Arial"/>
                <w:color w:val="000000"/>
                <w:lang w:eastAsia="en-GB"/>
              </w:rPr>
              <w:t xml:space="preserve"> course.</w:t>
            </w:r>
          </w:p>
        </w:tc>
      </w:tr>
      <w:tr w:rsidR="00815225" w:rsidRPr="00481E43" w14:paraId="54A43D91" w14:textId="77777777" w:rsidTr="0083190E">
        <w:trPr>
          <w:tblCellSpacing w:w="7" w:type="dxa"/>
          <w:jc w:val="center"/>
        </w:trPr>
        <w:tc>
          <w:tcPr>
            <w:tcW w:w="300" w:type="pct"/>
            <w:shd w:val="clear" w:color="auto" w:fill="FFFFFF"/>
            <w:tcMar>
              <w:top w:w="15" w:type="dxa"/>
              <w:left w:w="150" w:type="dxa"/>
              <w:bottom w:w="30" w:type="dxa"/>
              <w:right w:w="150" w:type="dxa"/>
            </w:tcMar>
            <w:hideMark/>
          </w:tcPr>
          <w:p w14:paraId="4D31B3CE" w14:textId="77777777" w:rsidR="00815225" w:rsidRPr="00481E43" w:rsidRDefault="00815225" w:rsidP="009E2F2A">
            <w:pPr>
              <w:spacing w:after="0" w:line="240" w:lineRule="auto"/>
              <w:rPr>
                <w:rFonts w:ascii="Times New Roman" w:hAnsi="Times New Roman"/>
                <w:sz w:val="24"/>
                <w:szCs w:val="24"/>
                <w:lang w:eastAsia="en-GB"/>
              </w:rPr>
            </w:pPr>
            <w:r>
              <w:rPr>
                <w:rFonts w:ascii="Arial" w:hAnsi="Arial" w:cs="Arial"/>
                <w:b/>
                <w:bCs/>
                <w:color w:val="000000"/>
                <w:sz w:val="15"/>
                <w:szCs w:val="15"/>
                <w:lang w:eastAsia="en-GB"/>
              </w:rPr>
              <w:t>1</w:t>
            </w:r>
            <w:r w:rsidR="009E2F2A">
              <w:rPr>
                <w:rFonts w:ascii="Arial" w:hAnsi="Arial" w:cs="Arial"/>
                <w:b/>
                <w:bCs/>
                <w:color w:val="000000"/>
                <w:sz w:val="15"/>
                <w:szCs w:val="15"/>
                <w:lang w:eastAsia="en-GB"/>
              </w:rPr>
              <w:t>0</w:t>
            </w:r>
            <w:r w:rsidRPr="00481E43">
              <w:rPr>
                <w:rFonts w:ascii="Arial" w:hAnsi="Arial" w:cs="Arial"/>
                <w:b/>
                <w:bCs/>
                <w:color w:val="000000"/>
                <w:sz w:val="15"/>
                <w:szCs w:val="15"/>
                <w:lang w:eastAsia="en-GB"/>
              </w:rPr>
              <w:t>.</w:t>
            </w:r>
          </w:p>
        </w:tc>
        <w:tc>
          <w:tcPr>
            <w:tcW w:w="4679" w:type="pct"/>
            <w:shd w:val="clear" w:color="auto" w:fill="FFFFFF"/>
            <w:tcMar>
              <w:top w:w="15" w:type="dxa"/>
              <w:left w:w="150" w:type="dxa"/>
              <w:bottom w:w="30" w:type="dxa"/>
              <w:right w:w="150" w:type="dxa"/>
            </w:tcMar>
            <w:hideMark/>
          </w:tcPr>
          <w:p w14:paraId="06CBD482" w14:textId="77777777" w:rsidR="00815225" w:rsidRPr="0083190E" w:rsidRDefault="00815225" w:rsidP="00A66EC5">
            <w:pPr>
              <w:spacing w:after="0" w:line="240" w:lineRule="auto"/>
              <w:rPr>
                <w:rFonts w:ascii="Arial" w:hAnsi="Arial" w:cs="Arial"/>
                <w:lang w:eastAsia="en-GB"/>
              </w:rPr>
            </w:pPr>
            <w:r w:rsidRPr="0083190E">
              <w:rPr>
                <w:rFonts w:ascii="Arial" w:hAnsi="Arial" w:cs="Arial"/>
                <w:color w:val="000000"/>
                <w:lang w:eastAsia="en-GB"/>
              </w:rPr>
              <w:t>For the avoidance of doubt and unless explicitly stated to the contrary, medical facilities on the showground will be limited to standard NHS accident &amp; emergency callout.</w:t>
            </w:r>
          </w:p>
        </w:tc>
      </w:tr>
      <w:tr w:rsidR="00815225" w:rsidRPr="00481E43" w14:paraId="5D944684" w14:textId="77777777" w:rsidTr="0083190E">
        <w:trPr>
          <w:tblCellSpacing w:w="7" w:type="dxa"/>
          <w:jc w:val="center"/>
        </w:trPr>
        <w:tc>
          <w:tcPr>
            <w:tcW w:w="300" w:type="pct"/>
            <w:shd w:val="clear" w:color="auto" w:fill="FFFFFF"/>
            <w:tcMar>
              <w:top w:w="15" w:type="dxa"/>
              <w:left w:w="150" w:type="dxa"/>
              <w:bottom w:w="30" w:type="dxa"/>
              <w:right w:w="150" w:type="dxa"/>
            </w:tcMar>
            <w:hideMark/>
          </w:tcPr>
          <w:p w14:paraId="3BDAC250" w14:textId="77777777" w:rsidR="00815225" w:rsidRPr="00481E43" w:rsidRDefault="009E2F2A" w:rsidP="00A66EC5">
            <w:pPr>
              <w:spacing w:after="0" w:line="240" w:lineRule="auto"/>
              <w:rPr>
                <w:rFonts w:ascii="Times New Roman" w:hAnsi="Times New Roman"/>
                <w:sz w:val="24"/>
                <w:szCs w:val="24"/>
                <w:lang w:eastAsia="en-GB"/>
              </w:rPr>
            </w:pPr>
            <w:r>
              <w:rPr>
                <w:rFonts w:ascii="Arial" w:hAnsi="Arial" w:cs="Arial"/>
                <w:b/>
                <w:bCs/>
                <w:color w:val="000000"/>
                <w:sz w:val="15"/>
                <w:szCs w:val="15"/>
                <w:lang w:eastAsia="en-GB"/>
              </w:rPr>
              <w:t>11</w:t>
            </w:r>
            <w:r w:rsidR="00815225" w:rsidRPr="00481E43">
              <w:rPr>
                <w:rFonts w:ascii="Arial" w:hAnsi="Arial" w:cs="Arial"/>
                <w:b/>
                <w:bCs/>
                <w:color w:val="000000"/>
                <w:sz w:val="15"/>
                <w:szCs w:val="15"/>
                <w:lang w:eastAsia="en-GB"/>
              </w:rPr>
              <w:t>.</w:t>
            </w:r>
          </w:p>
        </w:tc>
        <w:tc>
          <w:tcPr>
            <w:tcW w:w="4679" w:type="pct"/>
            <w:shd w:val="clear" w:color="auto" w:fill="FFFFFF"/>
            <w:tcMar>
              <w:top w:w="15" w:type="dxa"/>
              <w:left w:w="150" w:type="dxa"/>
              <w:bottom w:w="30" w:type="dxa"/>
              <w:right w:w="150" w:type="dxa"/>
            </w:tcMar>
            <w:hideMark/>
          </w:tcPr>
          <w:p w14:paraId="525D3A59" w14:textId="77777777" w:rsidR="00815225" w:rsidRPr="0083190E" w:rsidRDefault="00815225" w:rsidP="00A66EC5">
            <w:pPr>
              <w:spacing w:after="0" w:line="240" w:lineRule="auto"/>
              <w:rPr>
                <w:rFonts w:ascii="Arial" w:hAnsi="Arial" w:cs="Arial"/>
                <w:lang w:eastAsia="en-GB"/>
              </w:rPr>
            </w:pPr>
            <w:r w:rsidRPr="0083190E">
              <w:rPr>
                <w:rFonts w:ascii="Arial" w:hAnsi="Arial" w:cs="Arial"/>
                <w:color w:val="000000"/>
                <w:lang w:eastAsia="en-GB"/>
              </w:rPr>
              <w:t xml:space="preserve">Any veterinary services </w:t>
            </w:r>
            <w:proofErr w:type="spellStart"/>
            <w:r w:rsidRPr="0083190E">
              <w:rPr>
                <w:rFonts w:ascii="Arial" w:hAnsi="Arial" w:cs="Arial"/>
                <w:color w:val="000000"/>
                <w:lang w:eastAsia="en-GB"/>
              </w:rPr>
              <w:t>utilised</w:t>
            </w:r>
            <w:proofErr w:type="spellEnd"/>
            <w:r w:rsidRPr="0083190E">
              <w:rPr>
                <w:rFonts w:ascii="Arial" w:hAnsi="Arial" w:cs="Arial"/>
                <w:color w:val="000000"/>
                <w:lang w:eastAsia="en-GB"/>
              </w:rPr>
              <w:t xml:space="preserve"> (including horse transportation, </w:t>
            </w:r>
            <w:proofErr w:type="gramStart"/>
            <w:r w:rsidRPr="0083190E">
              <w:rPr>
                <w:rFonts w:ascii="Arial" w:hAnsi="Arial" w:cs="Arial"/>
                <w:color w:val="000000"/>
                <w:lang w:eastAsia="en-GB"/>
              </w:rPr>
              <w:t>accommodation</w:t>
            </w:r>
            <w:proofErr w:type="gramEnd"/>
            <w:r w:rsidRPr="0083190E">
              <w:rPr>
                <w:rFonts w:ascii="Arial" w:hAnsi="Arial" w:cs="Arial"/>
                <w:color w:val="000000"/>
                <w:lang w:eastAsia="en-GB"/>
              </w:rPr>
              <w:t xml:space="preserve"> or legal disposal of deceased animals) shall be charged to and paid by the competitor. SDRC does not guarantee that there will be immediate access to a horse ambulance on the showground. Unless otherwise stated, SDRC does not guarantee that there will be immediate access to veterinary services on the showground.</w:t>
            </w:r>
          </w:p>
        </w:tc>
      </w:tr>
      <w:tr w:rsidR="00815225" w:rsidRPr="003F6B04" w14:paraId="57531238" w14:textId="77777777" w:rsidTr="0083190E">
        <w:trPr>
          <w:tblCellSpacing w:w="7" w:type="dxa"/>
          <w:jc w:val="center"/>
        </w:trPr>
        <w:tc>
          <w:tcPr>
            <w:tcW w:w="300" w:type="pct"/>
            <w:shd w:val="clear" w:color="auto" w:fill="FFFFFF"/>
            <w:tcMar>
              <w:top w:w="15" w:type="dxa"/>
              <w:left w:w="150" w:type="dxa"/>
              <w:bottom w:w="30" w:type="dxa"/>
              <w:right w:w="150" w:type="dxa"/>
            </w:tcMar>
            <w:hideMark/>
          </w:tcPr>
          <w:p w14:paraId="1C621C28" w14:textId="77777777" w:rsidR="00815225" w:rsidRPr="00481E43" w:rsidRDefault="00815225" w:rsidP="009E2F2A">
            <w:pPr>
              <w:spacing w:after="0" w:line="240" w:lineRule="auto"/>
              <w:rPr>
                <w:rFonts w:ascii="Times New Roman" w:hAnsi="Times New Roman"/>
                <w:sz w:val="24"/>
                <w:szCs w:val="24"/>
                <w:lang w:eastAsia="en-GB"/>
              </w:rPr>
            </w:pPr>
            <w:r>
              <w:rPr>
                <w:rFonts w:ascii="Arial" w:hAnsi="Arial" w:cs="Arial"/>
                <w:b/>
                <w:bCs/>
                <w:color w:val="000000"/>
                <w:sz w:val="15"/>
                <w:szCs w:val="15"/>
                <w:lang w:eastAsia="en-GB"/>
              </w:rPr>
              <w:t>1</w:t>
            </w:r>
            <w:r w:rsidR="009E2F2A">
              <w:rPr>
                <w:rFonts w:ascii="Arial" w:hAnsi="Arial" w:cs="Arial"/>
                <w:b/>
                <w:bCs/>
                <w:color w:val="000000"/>
                <w:sz w:val="15"/>
                <w:szCs w:val="15"/>
                <w:lang w:eastAsia="en-GB"/>
              </w:rPr>
              <w:t>2</w:t>
            </w:r>
            <w:r w:rsidRPr="00481E43">
              <w:rPr>
                <w:rFonts w:ascii="Arial" w:hAnsi="Arial" w:cs="Arial"/>
                <w:b/>
                <w:bCs/>
                <w:color w:val="000000"/>
                <w:sz w:val="15"/>
                <w:szCs w:val="15"/>
                <w:lang w:eastAsia="en-GB"/>
              </w:rPr>
              <w:t>.</w:t>
            </w:r>
          </w:p>
        </w:tc>
        <w:tc>
          <w:tcPr>
            <w:tcW w:w="4679" w:type="pct"/>
            <w:shd w:val="clear" w:color="auto" w:fill="FFFFFF"/>
            <w:tcMar>
              <w:top w:w="15" w:type="dxa"/>
              <w:left w:w="150" w:type="dxa"/>
              <w:bottom w:w="30" w:type="dxa"/>
              <w:right w:w="150" w:type="dxa"/>
            </w:tcMar>
            <w:hideMark/>
          </w:tcPr>
          <w:p w14:paraId="7ADEFB13" w14:textId="77777777" w:rsidR="00815225" w:rsidRPr="0083190E" w:rsidRDefault="00815225" w:rsidP="00A66EC5">
            <w:pPr>
              <w:spacing w:after="0" w:line="240" w:lineRule="auto"/>
              <w:rPr>
                <w:rFonts w:ascii="Arial" w:hAnsi="Arial" w:cs="Arial"/>
                <w:color w:val="000000"/>
                <w:lang w:eastAsia="en-GB"/>
              </w:rPr>
            </w:pPr>
            <w:r w:rsidRPr="0083190E">
              <w:rPr>
                <w:rFonts w:ascii="Arial" w:hAnsi="Arial" w:cs="Arial"/>
                <w:color w:val="000000"/>
                <w:lang w:eastAsia="en-GB"/>
              </w:rPr>
              <w:t>SDRC does not guarantee that the showground is a secure site. SDRC cannot guarantee that the showground perimeter cannot be breached by runaway animals. It is the responsibility of the competitor to ensure, so far as is possible, that runaways cannot occur.</w:t>
            </w:r>
          </w:p>
        </w:tc>
      </w:tr>
      <w:tr w:rsidR="00815225" w:rsidRPr="00481E43" w14:paraId="6D4E700D" w14:textId="77777777" w:rsidTr="0083190E">
        <w:trPr>
          <w:tblCellSpacing w:w="7" w:type="dxa"/>
          <w:jc w:val="center"/>
        </w:trPr>
        <w:tc>
          <w:tcPr>
            <w:tcW w:w="4986" w:type="pct"/>
            <w:gridSpan w:val="2"/>
            <w:shd w:val="clear" w:color="auto" w:fill="FFFFFF"/>
            <w:tcMar>
              <w:top w:w="30" w:type="dxa"/>
              <w:left w:w="150" w:type="dxa"/>
              <w:bottom w:w="30" w:type="dxa"/>
              <w:right w:w="150" w:type="dxa"/>
            </w:tcMar>
            <w:hideMark/>
          </w:tcPr>
          <w:p w14:paraId="7D10C5BD" w14:textId="77777777" w:rsidR="00815225" w:rsidRDefault="00815225" w:rsidP="009E2F2A">
            <w:pPr>
              <w:spacing w:after="0" w:line="240" w:lineRule="auto"/>
              <w:rPr>
                <w:rFonts w:ascii="Arial" w:hAnsi="Arial" w:cs="Arial"/>
                <w:color w:val="000000"/>
                <w:lang w:eastAsia="en-GB"/>
              </w:rPr>
            </w:pPr>
            <w:r w:rsidRPr="0083190E">
              <w:rPr>
                <w:rFonts w:ascii="Arial" w:hAnsi="Arial" w:cs="Arial"/>
                <w:b/>
                <w:bCs/>
                <w:color w:val="000000"/>
                <w:u w:val="single"/>
                <w:lang w:eastAsia="en-GB"/>
              </w:rPr>
              <w:t>Health &amp; Safety Policy</w:t>
            </w:r>
            <w:r w:rsidRPr="0083190E">
              <w:rPr>
                <w:rFonts w:ascii="Arial" w:hAnsi="Arial" w:cs="Arial"/>
                <w:color w:val="000000"/>
                <w:lang w:eastAsia="en-GB"/>
              </w:rPr>
              <w:t xml:space="preserve"> The </w:t>
            </w:r>
            <w:proofErr w:type="spellStart"/>
            <w:r w:rsidRPr="0083190E">
              <w:rPr>
                <w:rFonts w:ascii="Arial" w:hAnsi="Arial" w:cs="Arial"/>
                <w:color w:val="000000"/>
                <w:lang w:eastAsia="en-GB"/>
              </w:rPr>
              <w:t>organiser</w:t>
            </w:r>
            <w:proofErr w:type="spellEnd"/>
            <w:r w:rsidRPr="0083190E">
              <w:rPr>
                <w:rFonts w:ascii="Arial" w:hAnsi="Arial" w:cs="Arial"/>
                <w:color w:val="000000"/>
                <w:lang w:eastAsia="en-GB"/>
              </w:rPr>
              <w:t xml:space="preserve"> of this event has taken reasonable precautions to ensure the health &amp; safety of everyone present.</w:t>
            </w:r>
            <w:r w:rsidR="002627C2" w:rsidRPr="0083190E">
              <w:rPr>
                <w:rFonts w:ascii="Arial" w:hAnsi="Arial" w:cs="Arial"/>
                <w:color w:val="000000"/>
                <w:lang w:eastAsia="en-GB"/>
              </w:rPr>
              <w:t xml:space="preserve"> </w:t>
            </w:r>
            <w:r w:rsidRPr="0083190E">
              <w:rPr>
                <w:rFonts w:ascii="Arial" w:hAnsi="Arial" w:cs="Arial"/>
                <w:color w:val="000000"/>
                <w:lang w:eastAsia="en-GB"/>
              </w:rPr>
              <w:t xml:space="preserve">For these measures to be effective, everyone must take all reasonable precautions to avoid and prevent accidents and shall obey the instructions of the </w:t>
            </w:r>
            <w:proofErr w:type="spellStart"/>
            <w:r w:rsidRPr="0083190E">
              <w:rPr>
                <w:rFonts w:ascii="Arial" w:hAnsi="Arial" w:cs="Arial"/>
                <w:color w:val="000000"/>
                <w:lang w:eastAsia="en-GB"/>
              </w:rPr>
              <w:t>organiser</w:t>
            </w:r>
            <w:proofErr w:type="spellEnd"/>
            <w:r w:rsidRPr="0083190E">
              <w:rPr>
                <w:rFonts w:ascii="Arial" w:hAnsi="Arial" w:cs="Arial"/>
                <w:color w:val="000000"/>
                <w:lang w:eastAsia="en-GB"/>
              </w:rPr>
              <w:t>, and all officials and stewards.</w:t>
            </w:r>
          </w:p>
          <w:p w14:paraId="2B965469" w14:textId="77777777" w:rsidR="00114937" w:rsidRDefault="00114937" w:rsidP="009E2F2A">
            <w:pPr>
              <w:spacing w:after="0" w:line="240" w:lineRule="auto"/>
              <w:rPr>
                <w:rFonts w:ascii="Arial" w:hAnsi="Arial" w:cs="Arial"/>
                <w:color w:val="000000"/>
                <w:lang w:eastAsia="en-GB"/>
              </w:rPr>
            </w:pPr>
          </w:p>
          <w:p w14:paraId="372D5DA0" w14:textId="77777777" w:rsidR="00114937" w:rsidRPr="00114937" w:rsidRDefault="00114937" w:rsidP="00114937">
            <w:pPr>
              <w:spacing w:after="0" w:line="240" w:lineRule="auto"/>
              <w:rPr>
                <w:rFonts w:asciiTheme="minorHAnsi" w:eastAsiaTheme="minorHAnsi" w:hAnsiTheme="minorHAnsi" w:cstheme="minorBidi"/>
                <w:lang w:val="en-GB"/>
              </w:rPr>
            </w:pPr>
            <w:r w:rsidRPr="00114937">
              <w:rPr>
                <w:rFonts w:asciiTheme="minorHAnsi" w:eastAsiaTheme="minorHAnsi" w:hAnsiTheme="minorHAnsi" w:cstheme="minorBidi"/>
                <w:b/>
                <w:lang w:val="en-GB"/>
              </w:rPr>
              <w:t>Insurance:</w:t>
            </w:r>
          </w:p>
          <w:p w14:paraId="626D92D9" w14:textId="22256F15" w:rsidR="00114937" w:rsidRPr="00114937" w:rsidRDefault="00114937" w:rsidP="00114937">
            <w:pPr>
              <w:spacing w:after="0" w:line="240" w:lineRule="auto"/>
              <w:rPr>
                <w:rFonts w:asciiTheme="minorHAnsi" w:eastAsiaTheme="minorHAnsi" w:hAnsiTheme="minorHAnsi" w:cstheme="minorBidi"/>
                <w:lang w:val="en-GB"/>
              </w:rPr>
            </w:pPr>
            <w:r w:rsidRPr="00114937">
              <w:rPr>
                <w:rFonts w:asciiTheme="minorHAnsi" w:eastAsiaTheme="minorHAnsi" w:hAnsiTheme="minorHAnsi" w:cstheme="minorBidi"/>
                <w:lang w:val="en-GB"/>
              </w:rPr>
              <w:t xml:space="preserve">All Riding Club Members are covered by third party insurance.  </w:t>
            </w:r>
            <w:proofErr w:type="gramStart"/>
            <w:r w:rsidRPr="00114937">
              <w:rPr>
                <w:rFonts w:asciiTheme="minorHAnsi" w:eastAsiaTheme="minorHAnsi" w:hAnsiTheme="minorHAnsi" w:cstheme="minorBidi"/>
                <w:lang w:val="en-GB"/>
              </w:rPr>
              <w:t>Any one</w:t>
            </w:r>
            <w:proofErr w:type="gramEnd"/>
            <w:r w:rsidRPr="00114937">
              <w:rPr>
                <w:rFonts w:asciiTheme="minorHAnsi" w:eastAsiaTheme="minorHAnsi" w:hAnsiTheme="minorHAnsi" w:cstheme="minorBidi"/>
                <w:lang w:val="en-GB"/>
              </w:rPr>
              <w:t xml:space="preserve"> attending the event that is </w:t>
            </w:r>
            <w:r w:rsidRPr="00114937">
              <w:rPr>
                <w:rFonts w:asciiTheme="minorHAnsi" w:eastAsiaTheme="minorHAnsi" w:hAnsiTheme="minorHAnsi" w:cstheme="minorBidi"/>
                <w:b/>
                <w:lang w:val="en-GB"/>
              </w:rPr>
              <w:t>NOT</w:t>
            </w:r>
            <w:r w:rsidRPr="00114937">
              <w:rPr>
                <w:rFonts w:asciiTheme="minorHAnsi" w:eastAsiaTheme="minorHAnsi" w:hAnsiTheme="minorHAnsi" w:cstheme="minorBidi"/>
                <w:lang w:val="en-GB"/>
              </w:rPr>
              <w:t xml:space="preserve"> a riding club member i.e. groom, should take out their own Third Party Insurance.  </w:t>
            </w:r>
            <w:r>
              <w:rPr>
                <w:rFonts w:asciiTheme="minorHAnsi" w:eastAsiaTheme="minorHAnsi" w:hAnsiTheme="minorHAnsi" w:cstheme="minorBidi"/>
                <w:lang w:val="en-GB"/>
              </w:rPr>
              <w:t>Swindon</w:t>
            </w:r>
            <w:r w:rsidRPr="00114937">
              <w:rPr>
                <w:rFonts w:asciiTheme="minorHAnsi" w:eastAsiaTheme="minorHAnsi" w:hAnsiTheme="minorHAnsi" w:cstheme="minorBidi"/>
                <w:lang w:val="en-GB"/>
              </w:rPr>
              <w:t xml:space="preserve"> Riding Club strongly recommends that all Riding Club Members hold their own personal accident insurance in addition to the insurance cover provided by their BRC members.</w:t>
            </w:r>
          </w:p>
          <w:p w14:paraId="1206DE02" w14:textId="77777777" w:rsidR="00114937" w:rsidRDefault="00114937" w:rsidP="009E2F2A">
            <w:pPr>
              <w:spacing w:after="0" w:line="240" w:lineRule="auto"/>
              <w:rPr>
                <w:rFonts w:ascii="Arial" w:hAnsi="Arial" w:cs="Arial"/>
                <w:color w:val="000000"/>
                <w:lang w:eastAsia="en-GB"/>
              </w:rPr>
            </w:pPr>
          </w:p>
          <w:p w14:paraId="59874289" w14:textId="00633A9F" w:rsidR="00114937" w:rsidRPr="00114937" w:rsidRDefault="00114937" w:rsidP="00114937">
            <w:pPr>
              <w:spacing w:after="0" w:line="240" w:lineRule="auto"/>
              <w:jc w:val="both"/>
              <w:rPr>
                <w:rFonts w:asciiTheme="minorHAnsi" w:eastAsiaTheme="minorHAnsi" w:hAnsiTheme="minorHAnsi" w:cstheme="minorBidi"/>
                <w:lang w:val="en-GB"/>
              </w:rPr>
            </w:pPr>
            <w:r w:rsidRPr="00114937">
              <w:rPr>
                <w:rFonts w:asciiTheme="minorHAnsi" w:eastAsiaTheme="minorHAnsi" w:hAnsiTheme="minorHAnsi" w:cstheme="minorBidi"/>
                <w:b/>
                <w:lang w:val="en-GB"/>
              </w:rPr>
              <w:t>Substitutions:</w:t>
            </w:r>
            <w:r w:rsidRPr="00114937">
              <w:rPr>
                <w:rFonts w:asciiTheme="minorHAnsi" w:eastAsiaTheme="minorHAnsi" w:hAnsiTheme="minorHAnsi" w:cstheme="minorBidi"/>
                <w:lang w:val="en-GB"/>
              </w:rPr>
              <w:t xml:space="preserve"> In the event of withdrawals, substitutions will be allowed.  The deadline for complex substitutions will be by </w:t>
            </w:r>
            <w:r>
              <w:rPr>
                <w:rFonts w:asciiTheme="minorHAnsi" w:eastAsiaTheme="minorHAnsi" w:hAnsiTheme="minorHAnsi" w:cstheme="minorBidi"/>
                <w:lang w:val="en-GB"/>
              </w:rPr>
              <w:t>28</w:t>
            </w:r>
            <w:r w:rsidRPr="00114937">
              <w:rPr>
                <w:rFonts w:asciiTheme="minorHAnsi" w:eastAsiaTheme="minorHAnsi" w:hAnsiTheme="minorHAnsi" w:cstheme="minorBidi"/>
                <w:vertAlign w:val="superscript"/>
                <w:lang w:val="en-GB"/>
              </w:rPr>
              <w:t>th</w:t>
            </w:r>
            <w:r w:rsidRPr="00114937">
              <w:rPr>
                <w:rFonts w:asciiTheme="minorHAnsi" w:eastAsiaTheme="minorHAnsi" w:hAnsiTheme="minorHAnsi" w:cstheme="minorBidi"/>
                <w:lang w:val="en-GB"/>
              </w:rPr>
              <w:t xml:space="preserve"> June at 1800 hours.  Please ema</w:t>
            </w:r>
            <w:r>
              <w:rPr>
                <w:rFonts w:asciiTheme="minorHAnsi" w:eastAsiaTheme="minorHAnsi" w:hAnsiTheme="minorHAnsi" w:cstheme="minorBidi"/>
                <w:lang w:val="en-GB"/>
              </w:rPr>
              <w:t>il tam.thornton@btinternet.com</w:t>
            </w:r>
            <w:r w:rsidRPr="00114937">
              <w:rPr>
                <w:rFonts w:asciiTheme="minorHAnsi" w:eastAsiaTheme="minorHAnsi" w:hAnsiTheme="minorHAnsi" w:cstheme="minorBidi"/>
                <w:lang w:val="en-GB"/>
              </w:rPr>
              <w:t>. Late simple substitutions may be made at the time teams are declared.  A complex substitution is one where teams are re-</w:t>
            </w:r>
            <w:proofErr w:type="gramStart"/>
            <w:r w:rsidRPr="00114937">
              <w:rPr>
                <w:rFonts w:asciiTheme="minorHAnsi" w:eastAsiaTheme="minorHAnsi" w:hAnsiTheme="minorHAnsi" w:cstheme="minorBidi"/>
                <w:lang w:val="en-GB"/>
              </w:rPr>
              <w:t>arranged</w:t>
            </w:r>
            <w:proofErr w:type="gramEnd"/>
            <w:r w:rsidRPr="00114937">
              <w:rPr>
                <w:rFonts w:asciiTheme="minorHAnsi" w:eastAsiaTheme="minorHAnsi" w:hAnsiTheme="minorHAnsi" w:cstheme="minorBidi"/>
                <w:lang w:val="en-GB"/>
              </w:rPr>
              <w:t xml:space="preserve"> or horse and rider combinations are moved from one team to another.  Simple substitutions are ones where a horse and/or rider replaces the withdrawn one in the same team and position.</w:t>
            </w:r>
          </w:p>
          <w:p w14:paraId="3A87AE80" w14:textId="77777777" w:rsidR="00114937" w:rsidRDefault="00114937" w:rsidP="009E2F2A">
            <w:pPr>
              <w:spacing w:after="0" w:line="240" w:lineRule="auto"/>
              <w:rPr>
                <w:rFonts w:ascii="Arial" w:hAnsi="Arial" w:cs="Arial"/>
                <w:color w:val="000000"/>
                <w:lang w:eastAsia="en-GB"/>
              </w:rPr>
            </w:pPr>
          </w:p>
          <w:p w14:paraId="2710169E" w14:textId="77777777" w:rsidR="00114937" w:rsidRDefault="00114937" w:rsidP="009E2F2A">
            <w:pPr>
              <w:spacing w:after="0" w:line="240" w:lineRule="auto"/>
              <w:rPr>
                <w:rFonts w:ascii="Arial" w:hAnsi="Arial" w:cs="Arial"/>
                <w:color w:val="000000"/>
                <w:lang w:eastAsia="en-GB"/>
              </w:rPr>
            </w:pPr>
          </w:p>
          <w:p w14:paraId="28EED42C" w14:textId="58252B4A" w:rsidR="00114937" w:rsidRPr="0083190E" w:rsidRDefault="00114937" w:rsidP="009E2F2A">
            <w:pPr>
              <w:spacing w:after="0" w:line="240" w:lineRule="auto"/>
              <w:rPr>
                <w:rFonts w:ascii="Arial" w:hAnsi="Arial" w:cs="Arial"/>
                <w:lang w:eastAsia="en-GB"/>
              </w:rPr>
            </w:pPr>
          </w:p>
        </w:tc>
      </w:tr>
      <w:tr w:rsidR="00815225" w:rsidRPr="003C0F42" w14:paraId="71AAFD08" w14:textId="77777777" w:rsidTr="0083190E">
        <w:trPr>
          <w:trHeight w:val="498"/>
          <w:tblCellSpacing w:w="7" w:type="dxa"/>
          <w:jc w:val="center"/>
        </w:trPr>
        <w:tc>
          <w:tcPr>
            <w:tcW w:w="4986" w:type="pct"/>
            <w:gridSpan w:val="2"/>
            <w:shd w:val="clear" w:color="auto" w:fill="FFFFFF"/>
            <w:tcMar>
              <w:top w:w="30" w:type="dxa"/>
              <w:left w:w="150" w:type="dxa"/>
              <w:bottom w:w="30" w:type="dxa"/>
              <w:right w:w="150" w:type="dxa"/>
            </w:tcMar>
            <w:hideMark/>
          </w:tcPr>
          <w:p w14:paraId="752D9B48" w14:textId="77777777" w:rsidR="00815225" w:rsidRPr="0083190E" w:rsidRDefault="00815225" w:rsidP="00A66EC5">
            <w:pPr>
              <w:spacing w:after="0" w:line="240" w:lineRule="auto"/>
              <w:jc w:val="center"/>
              <w:rPr>
                <w:rFonts w:ascii="Arial" w:hAnsi="Arial" w:cs="Arial"/>
                <w:sz w:val="28"/>
                <w:szCs w:val="28"/>
                <w:lang w:eastAsia="en-GB"/>
              </w:rPr>
            </w:pPr>
            <w:r w:rsidRPr="0083190E">
              <w:rPr>
                <w:rFonts w:ascii="Arial" w:hAnsi="Arial" w:cs="Arial"/>
                <w:b/>
                <w:bCs/>
                <w:i/>
                <w:iCs/>
                <w:color w:val="000000"/>
                <w:sz w:val="28"/>
                <w:szCs w:val="28"/>
                <w:lang w:eastAsia="en-GB"/>
              </w:rPr>
              <w:t xml:space="preserve">Please remember that the event </w:t>
            </w:r>
            <w:proofErr w:type="spellStart"/>
            <w:r w:rsidRPr="0083190E">
              <w:rPr>
                <w:rFonts w:ascii="Arial" w:hAnsi="Arial" w:cs="Arial"/>
                <w:b/>
                <w:bCs/>
                <w:i/>
                <w:iCs/>
                <w:color w:val="000000"/>
                <w:sz w:val="28"/>
                <w:szCs w:val="28"/>
                <w:lang w:eastAsia="en-GB"/>
              </w:rPr>
              <w:t>organisers</w:t>
            </w:r>
            <w:proofErr w:type="spellEnd"/>
            <w:r w:rsidRPr="0083190E">
              <w:rPr>
                <w:rFonts w:ascii="Arial" w:hAnsi="Arial" w:cs="Arial"/>
                <w:b/>
                <w:bCs/>
                <w:i/>
                <w:iCs/>
                <w:color w:val="000000"/>
                <w:sz w:val="28"/>
                <w:szCs w:val="28"/>
                <w:lang w:eastAsia="en-GB"/>
              </w:rPr>
              <w:t xml:space="preserve"> and their teams are volunteers who give up their time for your benefit.</w:t>
            </w:r>
          </w:p>
        </w:tc>
      </w:tr>
    </w:tbl>
    <w:p w14:paraId="5516BF9A" w14:textId="77777777" w:rsidR="00BE1C1E" w:rsidRDefault="00BE1C1E"/>
    <w:sectPr w:rsidR="00BE1C1E" w:rsidSect="006A4D46">
      <w:pgSz w:w="11906" w:h="16838"/>
      <w:pgMar w:top="426"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C1E"/>
    <w:rsid w:val="00004ABF"/>
    <w:rsid w:val="00114937"/>
    <w:rsid w:val="00120141"/>
    <w:rsid w:val="00192AF8"/>
    <w:rsid w:val="002627C2"/>
    <w:rsid w:val="00271546"/>
    <w:rsid w:val="002A6791"/>
    <w:rsid w:val="002F43CC"/>
    <w:rsid w:val="0033601C"/>
    <w:rsid w:val="00342F8F"/>
    <w:rsid w:val="0039634F"/>
    <w:rsid w:val="003A4A2E"/>
    <w:rsid w:val="003C19CD"/>
    <w:rsid w:val="003C28B5"/>
    <w:rsid w:val="004626FE"/>
    <w:rsid w:val="004D0BE6"/>
    <w:rsid w:val="005F4BB6"/>
    <w:rsid w:val="006446ED"/>
    <w:rsid w:val="0066628F"/>
    <w:rsid w:val="006A4231"/>
    <w:rsid w:val="006A4D46"/>
    <w:rsid w:val="006E5E43"/>
    <w:rsid w:val="00732F0C"/>
    <w:rsid w:val="00766C19"/>
    <w:rsid w:val="007678D1"/>
    <w:rsid w:val="007B67AB"/>
    <w:rsid w:val="007E7E1A"/>
    <w:rsid w:val="007F3254"/>
    <w:rsid w:val="00815225"/>
    <w:rsid w:val="00817BB7"/>
    <w:rsid w:val="00821A89"/>
    <w:rsid w:val="0083190E"/>
    <w:rsid w:val="008450B6"/>
    <w:rsid w:val="00961262"/>
    <w:rsid w:val="009C4D64"/>
    <w:rsid w:val="009E2F2A"/>
    <w:rsid w:val="00A05920"/>
    <w:rsid w:val="00A0669E"/>
    <w:rsid w:val="00AE0138"/>
    <w:rsid w:val="00B51192"/>
    <w:rsid w:val="00B960B5"/>
    <w:rsid w:val="00B96611"/>
    <w:rsid w:val="00BD4786"/>
    <w:rsid w:val="00BE1C1E"/>
    <w:rsid w:val="00C32885"/>
    <w:rsid w:val="00CC05B0"/>
    <w:rsid w:val="00DD3E21"/>
    <w:rsid w:val="00DF7C57"/>
    <w:rsid w:val="00E13C09"/>
    <w:rsid w:val="00E45D98"/>
    <w:rsid w:val="00EA5575"/>
    <w:rsid w:val="00EC49A3"/>
    <w:rsid w:val="00EE71A6"/>
    <w:rsid w:val="00EF54FA"/>
    <w:rsid w:val="00F2668E"/>
    <w:rsid w:val="00F46922"/>
    <w:rsid w:val="00FC7207"/>
    <w:rsid w:val="00FE4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1C660"/>
  <w15:chartTrackingRefBased/>
  <w15:docId w15:val="{94A5D210-5A92-4401-A2C0-F1E060B17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C1E"/>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E1C1E"/>
    <w:rPr>
      <w:color w:val="0000FF"/>
      <w:u w:val="single"/>
    </w:rPr>
  </w:style>
  <w:style w:type="paragraph" w:styleId="NoSpacing">
    <w:name w:val="No Spacing"/>
    <w:uiPriority w:val="1"/>
    <w:qFormat/>
    <w:rsid w:val="00BE1C1E"/>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9E2F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F2A"/>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53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bsonmanor.co.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mailto:tam.thornton@btinternet.com" TargetMode="External"/><Relationship Id="rId5" Type="http://schemas.openxmlformats.org/officeDocument/2006/relationships/image" Target="media/image1.jpeg"/><Relationship Id="rId10" Type="http://schemas.openxmlformats.org/officeDocument/2006/relationships/hyperlink" Target="http://www.swindonridingclub.co.uk" TargetMode="External"/><Relationship Id="rId4" Type="http://schemas.openxmlformats.org/officeDocument/2006/relationships/hyperlink" Target="http://www.swindonridingclub.co.uk/" TargetMode="External"/><Relationship Id="rId9" Type="http://schemas.openxmlformats.org/officeDocument/2006/relationships/hyperlink" Target="mailto:tam.thornton@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 Thornton</dc:creator>
  <cp:keywords/>
  <dc:description/>
  <cp:lastModifiedBy>Tam Thornton</cp:lastModifiedBy>
  <cp:revision>7</cp:revision>
  <cp:lastPrinted>2019-03-27T21:33:00Z</cp:lastPrinted>
  <dcterms:created xsi:type="dcterms:W3CDTF">2021-05-23T12:39:00Z</dcterms:created>
  <dcterms:modified xsi:type="dcterms:W3CDTF">2021-05-25T18:29:00Z</dcterms:modified>
</cp:coreProperties>
</file>